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3"/>
        <w:textAlignment w:val="baseline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position w:val="1"/>
          <w:sz w:val="31"/>
          <w:szCs w:val="31"/>
          <w:lang w:val="en-US" w:eastAsia="zh-CN"/>
        </w:rPr>
        <w:t>2:</w:t>
      </w:r>
    </w:p>
    <w:p w14:paraId="62A6F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560" w:lineRule="exact"/>
        <w:ind w:left="3320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商家承诺书</w:t>
      </w:r>
    </w:p>
    <w:p w14:paraId="273FE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9DB78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1057F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五原县工业和信息化局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：</w:t>
      </w:r>
    </w:p>
    <w:p w14:paraId="0A5B2C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1" w:right="79" w:firstLine="66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自愿参加五原县2026年“端午惠民”促消费活动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,并郑重承诺如下：</w:t>
      </w:r>
    </w:p>
    <w:p w14:paraId="1C0DF1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60" w:lineRule="exact"/>
        <w:ind w:right="81" w:firstLine="66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1.严格遵守五原县2026年“端午惠民”促消费活动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规则。自愿承担因不遵守规则造成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的损失。</w:t>
      </w:r>
    </w:p>
    <w:p w14:paraId="40E748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60" w:lineRule="exact"/>
        <w:ind w:firstLine="65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2.按要求上线配置并使用电子发票系统为消费者开具发票，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按照“消费者实际支付金额+政府补贴金额”的统一标准来开具，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抬头为消费者实名，且发票包含以下全部信息:消费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者实名、身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份证号码、商品信息(品类、型号、数量)、最终销售价格等关键信息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已知悉具有上述全部信息的发票为申领应收补贴的必要条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件，若因发票信息不真实、不完整等导致补贴无法兑现的，自愿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承担所有责任。</w:t>
      </w:r>
    </w:p>
    <w:p w14:paraId="3ED740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60" w:lineRule="exact"/>
        <w:ind w:left="10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3.诚信经营，保证商品质量和服务质量，杜绝假冒伪劣、次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充好、以旧充新的产品进入市场流通。承诺参与活动商品不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加价，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不虚标价格，不变相加价，不另设门槛。</w:t>
      </w:r>
    </w:p>
    <w:p w14:paraId="180D6C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left="17" w:right="84" w:firstLine="63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4.依法参与活动，承诺不以虚开发票、虚报商品能效水效等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级、虚假交易、刷单套现等任何形式套取骗取补贴资金。</w:t>
      </w:r>
    </w:p>
    <w:p w14:paraId="6E35F8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5.承诺不引导或配合消费者以任何形式套取骗取补贴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资金。</w:t>
      </w:r>
    </w:p>
    <w:p w14:paraId="29A3CF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right="53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6.主动配合主管部门开展的监督检查工作和审计工作，如我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个体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发生作弊舞弊、利用不正当手段（包括但不限于先涨价后折扣、刷单套现、提供虚假证件或发票、虚假交易等）骗取套取补贴资金等违法违规行为，自愿接受有关部门处罚，并立即退缴已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发放全部补贴资金。</w:t>
      </w:r>
    </w:p>
    <w:p w14:paraId="26D80D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60" w:lineRule="exact"/>
        <w:ind w:right="52" w:firstLine="66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7.按要求布放活动宣传物料,且提供不少于1种宣传物料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（如海报、收银台台卡等）支持。</w:t>
      </w:r>
    </w:p>
    <w:p w14:paraId="5CECC6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560" w:lineRule="exact"/>
        <w:ind w:left="21" w:right="53" w:firstLine="64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8.保留相应的核销凭证资料，并在第三方审计时配合提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供相关审计材料。</w:t>
      </w:r>
    </w:p>
    <w:p w14:paraId="7F7A3B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60" w:lineRule="exact"/>
        <w:ind w:left="25" w:right="53" w:firstLine="63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9.因我公司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提供的服务及产品问题引发的用户投诉、处理和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争议等，由我公司负责解决，主办方不承担任何责任。</w:t>
      </w:r>
    </w:p>
    <w:p w14:paraId="469287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30B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</w:p>
    <w:p w14:paraId="205AF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负责人（签字）：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商家名称（盖章）</w:t>
      </w:r>
    </w:p>
    <w:p w14:paraId="3945C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E574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sectPr>
      <w:footerReference r:id="rId5" w:type="default"/>
      <w:pgSz w:w="11900" w:h="16838"/>
      <w:pgMar w:top="1431" w:right="1479" w:bottom="1123" w:left="1535" w:header="0" w:footer="8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F531">
    <w:pPr>
      <w:spacing w:line="175" w:lineRule="auto"/>
      <w:ind w:left="40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953A7"/>
    <w:rsid w:val="041C3F01"/>
    <w:rsid w:val="1431120A"/>
    <w:rsid w:val="19D865F5"/>
    <w:rsid w:val="22392103"/>
    <w:rsid w:val="361A5BE3"/>
    <w:rsid w:val="36BD755B"/>
    <w:rsid w:val="3A0D73AC"/>
    <w:rsid w:val="456A7063"/>
    <w:rsid w:val="469624B6"/>
    <w:rsid w:val="633A6DBB"/>
    <w:rsid w:val="66A803E7"/>
    <w:rsid w:val="6EEE729B"/>
    <w:rsid w:val="7D05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688</Words>
  <Characters>704</Characters>
  <TotalTime>6</TotalTime>
  <ScaleCrop>false</ScaleCrop>
  <LinksUpToDate>false</LinksUpToDate>
  <CharactersWithSpaces>734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2024-12-26T10:38:00Z</dcterms:created>
  <dc:creator>Administrator</dc:creator>
  <cp:lastModifiedBy>五百斤疯狂打磕睡</cp:lastModifiedBy>
  <dcterms:modified xsi:type="dcterms:W3CDTF">2026-06-10T09:09:42Z</dcterms:modified>
  <dc:title>海南省商务厅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2024-12-26T16:07:35Z</vt:filetime>
  </property>
  <property fmtid="{D5CDD505-2E9C-101B-9397-08002B2CF9AE}" pid="4" name="KSOProductBuildVer">
    <vt:lpwstr>2052-12.1.0.26895</vt:lpwstr>
  </property>
  <property fmtid="{D5CDD505-2E9C-101B-9397-08002B2CF9AE}" pid="5" name="ICV">
    <vt:lpwstr>B665055E6C7941F2BC7BD897EE69270F_13</vt:lpwstr>
  </property>
  <property fmtid="{D5CDD505-2E9C-101B-9397-08002B2CF9AE}" pid="6" name="KSOTemplateDocerSaveRecord">
    <vt:lpwstr>eyJoZGlkIjoiYmQ2NjgyNzMwN2YyNmJiMWE1YTdmNzczZTRlYWQwNTgiLCJ1c2VySWQiOiIzMTkwOTc1MTMifQ==</vt:lpwstr>
  </property>
</Properties>
</file>