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8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五原县市场监督管理局关于不合格食品核查处置情况的通告（食品流通）</w:t>
      </w:r>
    </w:p>
    <w:p w14:paraId="6CFF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AD3F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食品安全智慧监管系统发布的不合格食品抽检信息，涉及五原县2家食品经营单位，现将不合格食品的核查处置情况通告如下：</w:t>
      </w:r>
    </w:p>
    <w:p w14:paraId="651AA5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一、五原县敏捷超市                     </w:t>
      </w:r>
    </w:p>
    <w:p w14:paraId="1A14A2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（一）抽检基本情况</w:t>
      </w:r>
    </w:p>
    <w:p w14:paraId="608D9B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样品名称：花生芝麻酱；生产日期：2025-5-3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；样品数量：10罐；检验不合格项目：过氧化值（以脂肪计） 检验机构：巴彦淖尔市产品质量计量检测中心。</w:t>
      </w:r>
    </w:p>
    <w:p w14:paraId="33D34E6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不合格食品处置情况</w:t>
      </w:r>
    </w:p>
    <w:p w14:paraId="287EF5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五原县敏捷超市经营的花生芝麻酱过氧化值(以脂肪计)项目不符合 QB/T 1733.4-2015《花生酱》要求，检验结论为不合格。经查，当事人向执法人员提供了供货商的主体资质资料，产品出厂检验报告，履行了进货查验义务，依据《中华人民共和国食品安全法》第一百三十六条的规定，依法不予处罚。</w:t>
      </w:r>
    </w:p>
    <w:p w14:paraId="1FDB9B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（三）整改措施及复查情况</w:t>
      </w:r>
    </w:p>
    <w:p w14:paraId="0463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五原县敏捷超市已经对存在的问题进行了整改，并完善了进货查验记录。监管部门已经对其整改落实情况进行了复查验收。</w:t>
      </w:r>
    </w:p>
    <w:p w14:paraId="0A2810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二、五原县老刘调料蔬菜批发</w:t>
      </w:r>
    </w:p>
    <w:p w14:paraId="5D5276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（一）抽检基本情况</w:t>
      </w:r>
    </w:p>
    <w:p w14:paraId="14DC93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食品名称：花椒；生产日期：2024-10-25；样品数量：96袋；检验不合格项目：二氧化硫残留量 检验机构：巴彦淖尔市产品质量计量检测中心。</w:t>
      </w:r>
    </w:p>
    <w:p w14:paraId="6D5F1F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食品名称：花椒粉；生产日期：2025-3-20；样品数量：24袋；检验不合格项目：二氧化硫残留量 检验机构：巴彦淖尔市产品质量计量检测中心。</w:t>
      </w:r>
    </w:p>
    <w:p w14:paraId="151B51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（二）不合格食品处置情况</w:t>
      </w:r>
    </w:p>
    <w:p w14:paraId="6F51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五原县老刘调料蔬菜批发经营的花椒和花椒粉经抽样检验：二氧化硫残留量项目不符合GB 2760-2024《食品安全国家标准 食品添加剂使用标准》要求，检验结论为不合格。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经查，当事人未查验供货商主体资质、许可证和食品合格证明等材料，未履行进货查验义务，依据《中华人民共和国食品安全法》第一百二十四条第（一）款和第一百二十六条第一款第（三）款的规定，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对当事人违法行为处罚如下：</w:t>
      </w:r>
    </w:p>
    <w:p w14:paraId="18E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1.警告； 2.罚款5000元，没收违法所得800元。</w:t>
      </w:r>
    </w:p>
    <w:p w14:paraId="22C573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3.总计5800元。</w:t>
      </w:r>
    </w:p>
    <w:p w14:paraId="48DAB6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特此通告</w:t>
      </w:r>
    </w:p>
    <w:p w14:paraId="6362C9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3D4FC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五原县市场监督管理局</w:t>
      </w:r>
    </w:p>
    <w:p w14:paraId="53DF3E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20147"/>
    <w:multiLevelType w:val="singleLevel"/>
    <w:tmpl w:val="68A2014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Y2M5ZGJhNzM3ZDZlNTQ1OWE5Yzg1Y2JkN2UzZWQifQ=="/>
  </w:docVars>
  <w:rsids>
    <w:rsidRoot w:val="442E3D49"/>
    <w:rsid w:val="0B184267"/>
    <w:rsid w:val="0C69045A"/>
    <w:rsid w:val="0D96591A"/>
    <w:rsid w:val="0F1D2BD6"/>
    <w:rsid w:val="20EE1F17"/>
    <w:rsid w:val="2C6F2CC8"/>
    <w:rsid w:val="2F3C7CB9"/>
    <w:rsid w:val="442E3D49"/>
    <w:rsid w:val="46FA069A"/>
    <w:rsid w:val="48BB364E"/>
    <w:rsid w:val="50B031DB"/>
    <w:rsid w:val="532A6611"/>
    <w:rsid w:val="5A283109"/>
    <w:rsid w:val="5D0F33BC"/>
    <w:rsid w:val="654B7AF9"/>
    <w:rsid w:val="662F3F9D"/>
    <w:rsid w:val="67DF62C2"/>
    <w:rsid w:val="7378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firstLine="4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9b5c8976-d0e3-4d27-91ff-0e058f4620e4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287EF5CD</paraID>
      <start>19</start>
      <end>20</end>
      <status>ignored</status>
      <modifiedWord/>
      <trackRevisions>false</trackRevisions>
    </reviewItem>
    <reviewItem>
      <errorID>6062ac86-43c2-436b-bea3-1a556b2f132f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287EF5CD</paraID>
      <start>24</start>
      <end>25</end>
      <status>ignored</status>
      <modifiedWord/>
      <trackRevisions>false</trackRevisions>
    </reviewItem>
    <reviewItem>
      <errorID>ac89aeb7-67d4-4361-a7e8-67bf04c31a46</errorID>
      <errorWord>5800</errorWord>
      <group>L1_AI</group>
      <groupName>深度校对</groupName>
      <ability>L2_AI_Grammar</ability>
      <abilityName>语法纠错</abilityName>
      <candidateList>
        <item>罚款5800</item>
      </candidateList>
      <explain/>
      <paraID>22C5738F</paraID>
      <start>4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4bf277-edc8-4045-90d7-f5f4eb08e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809</Characters>
  <Lines>0</Lines>
  <Paragraphs>0</Paragraphs>
  <TotalTime>10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2023-12-20T02:05:00Z</dcterms:created>
  <dc:creator>房祚慧13394783268</dc:creator>
  <cp:lastModifiedBy>诚实的狐狸</cp:lastModifiedBy>
  <dcterms:modified xsi:type="dcterms:W3CDTF">2025-11-28T03:22:50Z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FDD66D2B9605477688D018C0D6FFDE76_13</vt:lpwstr>
  </property>
  <property fmtid="{D5CDD505-2E9C-101B-9397-08002B2CF9AE}" pid="4" name="KSOTemplateDocerSaveRecord">
    <vt:lpwstr>eyJoZGlkIjoiNmJkY2M5ZGJhNzM3ZDZlNTQ1OWE5Yzg1Y2JkN2UzZWQiLCJ1c2VySWQiOiIxMTY3MjA2MTYyIn0=</vt:lpwstr>
  </property>
</Properties>
</file>