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95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kern w:val="0"/>
          <w:sz w:val="45"/>
          <w:szCs w:val="45"/>
          <w:shd w:val="clear" w:fill="FFFFFF"/>
          <w:lang w:val="en-US" w:eastAsia="zh-CN" w:bidi="ar"/>
        </w:rPr>
        <w:t>《第二类医疗器械经营备案凭证》注销公示</w:t>
      </w:r>
    </w:p>
    <w:p w14:paraId="1A204D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根据《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中华人民共和国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行政许可法》《医疗器械监督管理条例》《医疗器械经营监督管理办法》的相关规定，我局拟予注销内蒙古宽心医药连锁有限责任公司五原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eastAsia="zh-CN"/>
        </w:rPr>
        <w:t>乃日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药店等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家企业的《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eastAsia="zh-CN"/>
        </w:rPr>
        <w:t>第二类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医疗器械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eastAsia="zh-CN"/>
        </w:rPr>
        <w:t>备案凭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证》，现予以公示，公示时间为5日，在此期间，申请人及利害关系人有权就该行政许可事项进行陈述和申辩，或者要求听证。 </w:t>
      </w:r>
    </w:p>
    <w:p w14:paraId="04DBFD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联系地址：五原县市场监督管理局一楼120   联系电话：558-2902</w:t>
      </w:r>
    </w:p>
    <w:p w14:paraId="61EA2A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邮 编：015100</w:t>
      </w:r>
    </w:p>
    <w:tbl>
      <w:tblPr>
        <w:tblStyle w:val="3"/>
        <w:tblW w:w="192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1"/>
        <w:gridCol w:w="3393"/>
        <w:gridCol w:w="4298"/>
        <w:gridCol w:w="6335"/>
        <w:gridCol w:w="3393"/>
      </w:tblGrid>
      <w:tr w14:paraId="1A01D3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781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5069AE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序号</w:t>
            </w:r>
          </w:p>
        </w:tc>
        <w:tc>
          <w:tcPr>
            <w:tcW w:w="3393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14D30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  <w:t>备案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编号</w:t>
            </w:r>
          </w:p>
        </w:tc>
        <w:tc>
          <w:tcPr>
            <w:tcW w:w="4298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67C996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企业名称</w:t>
            </w:r>
          </w:p>
        </w:tc>
        <w:tc>
          <w:tcPr>
            <w:tcW w:w="633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7028B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统一社会信用代码</w:t>
            </w:r>
          </w:p>
        </w:tc>
        <w:tc>
          <w:tcPr>
            <w:tcW w:w="3393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7AD4F0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经营地址</w:t>
            </w:r>
          </w:p>
        </w:tc>
      </w:tr>
      <w:tr w14:paraId="070008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81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32BB0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1</w:t>
            </w:r>
          </w:p>
        </w:tc>
        <w:tc>
          <w:tcPr>
            <w:tcW w:w="3393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2BF577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内巴食药监械经营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  <w:t>备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201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val="en-US" w:eastAsia="zh-CN"/>
              </w:rPr>
              <w:t>90027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号</w:t>
            </w:r>
          </w:p>
        </w:tc>
        <w:tc>
          <w:tcPr>
            <w:tcW w:w="4298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2B042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内蒙古宽心医药连锁有限责任公司五原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  <w:t>乃日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药店</w:t>
            </w:r>
          </w:p>
        </w:tc>
        <w:tc>
          <w:tcPr>
            <w:tcW w:w="633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01ED0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91150821MA0MX3YP6R</w:t>
            </w:r>
          </w:p>
        </w:tc>
        <w:tc>
          <w:tcPr>
            <w:tcW w:w="3393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24389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内蒙古巴彦淖尔市五原县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  <w:t>塔尔湖镇红光村红光二社</w:t>
            </w:r>
          </w:p>
        </w:tc>
      </w:tr>
      <w:tr w14:paraId="252CA5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81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7039E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2</w:t>
            </w:r>
          </w:p>
        </w:tc>
        <w:tc>
          <w:tcPr>
            <w:tcW w:w="3393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32308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内巴食药监械经营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  <w:t>备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201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val="en-US" w:eastAsia="zh-CN"/>
              </w:rPr>
              <w:t>90029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号</w:t>
            </w:r>
          </w:p>
        </w:tc>
        <w:tc>
          <w:tcPr>
            <w:tcW w:w="4298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2E016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内蒙古宽心医药连锁有限责任公司五原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  <w:t>刘召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药店</w:t>
            </w:r>
          </w:p>
        </w:tc>
        <w:tc>
          <w:tcPr>
            <w:tcW w:w="633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636AB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default" w:ascii="微软雅黑" w:hAnsi="微软雅黑" w:eastAsia="微软雅黑" w:cs="微软雅黑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91150821MA0MX3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val="en-US" w:eastAsia="zh-CN"/>
              </w:rPr>
              <w:t>L84B</w:t>
            </w:r>
          </w:p>
        </w:tc>
        <w:tc>
          <w:tcPr>
            <w:tcW w:w="3393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3C523D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default" w:ascii="微软雅黑" w:hAnsi="微软雅黑" w:eastAsia="微软雅黑" w:cs="微软雅黑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内蒙古巴彦淖尔市五原县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  <w:t>套海镇向阳街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val="en-US" w:eastAsia="zh-CN"/>
              </w:rPr>
              <w:t>148号</w:t>
            </w:r>
          </w:p>
        </w:tc>
      </w:tr>
      <w:tr w14:paraId="7F3996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81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590DF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lang w:val="en-US" w:eastAsia="zh-CN"/>
              </w:rPr>
              <w:t>3</w:t>
            </w:r>
          </w:p>
        </w:tc>
        <w:tc>
          <w:tcPr>
            <w:tcW w:w="3393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01449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内巴食药监械经营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  <w:t>备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201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val="en-US" w:eastAsia="zh-CN"/>
              </w:rPr>
              <w:t>90016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号</w:t>
            </w:r>
          </w:p>
        </w:tc>
        <w:tc>
          <w:tcPr>
            <w:tcW w:w="4298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7C363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内蒙古宽心医药连锁有限责任公司五原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  <w:t>汇丰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药店</w:t>
            </w:r>
          </w:p>
        </w:tc>
        <w:tc>
          <w:tcPr>
            <w:tcW w:w="633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39D5F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default" w:ascii="微软雅黑" w:hAnsi="微软雅黑" w:eastAsia="微软雅黑" w:cs="微软雅黑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lang w:val="en-US" w:eastAsia="zh-CN"/>
              </w:rPr>
              <w:t>91150821MA0MXBM66Y</w:t>
            </w:r>
          </w:p>
        </w:tc>
        <w:tc>
          <w:tcPr>
            <w:tcW w:w="3393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72B6A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  <w:t>内蒙古自治区巴彦淖尔市五原县套海镇向阳乡医院对面</w:t>
            </w:r>
          </w:p>
        </w:tc>
      </w:tr>
      <w:tr w14:paraId="1B467E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81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5CEDC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default" w:ascii="微软雅黑" w:hAnsi="微软雅黑" w:eastAsia="微软雅黑" w:cs="微软雅黑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lang w:val="en-US" w:eastAsia="zh-CN"/>
              </w:rPr>
              <w:t>4</w:t>
            </w:r>
          </w:p>
        </w:tc>
        <w:tc>
          <w:tcPr>
            <w:tcW w:w="3393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6B965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内巴食药监械经营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  <w:t>备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201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val="en-US" w:eastAsia="zh-CN"/>
              </w:rPr>
              <w:t>90017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号</w:t>
            </w:r>
          </w:p>
        </w:tc>
        <w:tc>
          <w:tcPr>
            <w:tcW w:w="4298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50F09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内蒙古宽心医药连锁有限责任公司五原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  <w:t>王强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药店</w:t>
            </w:r>
          </w:p>
        </w:tc>
        <w:tc>
          <w:tcPr>
            <w:tcW w:w="633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11C05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default" w:ascii="微软雅黑" w:hAnsi="微软雅黑" w:eastAsia="微软雅黑" w:cs="微软雅黑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lang w:val="en-US" w:eastAsia="zh-CN"/>
              </w:rPr>
              <w:t>91150821MA0MX3W25M</w:t>
            </w:r>
          </w:p>
        </w:tc>
        <w:tc>
          <w:tcPr>
            <w:tcW w:w="3393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2BC4F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default" w:ascii="微软雅黑" w:hAnsi="微软雅黑" w:eastAsia="微软雅黑" w:cs="微软雅黑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  <w:t>五原县复兴镇中心学校东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val="en-US" w:eastAsia="zh-CN"/>
              </w:rPr>
              <w:t>100米处</w:t>
            </w:r>
          </w:p>
        </w:tc>
      </w:tr>
      <w:tr w14:paraId="722146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81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3660A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default" w:ascii="微软雅黑" w:hAnsi="微软雅黑" w:eastAsia="微软雅黑" w:cs="微软雅黑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lang w:val="en-US" w:eastAsia="zh-CN"/>
              </w:rPr>
              <w:t>5</w:t>
            </w:r>
          </w:p>
        </w:tc>
        <w:tc>
          <w:tcPr>
            <w:tcW w:w="3393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2CCF7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内巴食药监械经营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  <w:t>备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201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val="en-US" w:eastAsia="zh-CN"/>
              </w:rPr>
              <w:t>90018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号</w:t>
            </w:r>
          </w:p>
        </w:tc>
        <w:tc>
          <w:tcPr>
            <w:tcW w:w="4298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5BDD4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内蒙古宽心医药连锁有限责任公司五原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  <w:t>健康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药店</w:t>
            </w:r>
          </w:p>
        </w:tc>
        <w:tc>
          <w:tcPr>
            <w:tcW w:w="633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11384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default" w:ascii="微软雅黑" w:hAnsi="微软雅黑" w:eastAsia="微软雅黑" w:cs="微软雅黑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lang w:val="en-US" w:eastAsia="zh-CN"/>
              </w:rPr>
              <w:t>91150821MA0MXBMB77</w:t>
            </w:r>
          </w:p>
        </w:tc>
        <w:tc>
          <w:tcPr>
            <w:tcW w:w="3393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50A2F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default" w:ascii="微软雅黑" w:hAnsi="微软雅黑" w:eastAsia="微软雅黑" w:cs="微软雅黑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  <w:t>内蒙古自治区巴彦淖尔市五原县复兴镇西街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val="en-US" w:eastAsia="zh-CN"/>
              </w:rPr>
              <w:t>110国道北</w:t>
            </w:r>
          </w:p>
        </w:tc>
      </w:tr>
      <w:tr w14:paraId="463817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81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55887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default" w:ascii="微软雅黑" w:hAnsi="微软雅黑" w:eastAsia="微软雅黑" w:cs="微软雅黑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lang w:val="en-US" w:eastAsia="zh-CN"/>
              </w:rPr>
              <w:t>6</w:t>
            </w:r>
          </w:p>
        </w:tc>
        <w:tc>
          <w:tcPr>
            <w:tcW w:w="3393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465E4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内巴食药监械经营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  <w:t>备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201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val="en-US" w:eastAsia="zh-CN"/>
              </w:rPr>
              <w:t>90028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号</w:t>
            </w:r>
          </w:p>
        </w:tc>
        <w:tc>
          <w:tcPr>
            <w:tcW w:w="4298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75531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内蒙古宽心医药连锁有限责任公司五原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  <w:t>益利堂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</w:rPr>
              <w:t>药店</w:t>
            </w:r>
          </w:p>
        </w:tc>
        <w:tc>
          <w:tcPr>
            <w:tcW w:w="633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61376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default" w:ascii="微软雅黑" w:hAnsi="微软雅黑" w:eastAsia="微软雅黑" w:cs="微软雅黑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lang w:val="en-US" w:eastAsia="zh-CN"/>
              </w:rPr>
              <w:t>91150821MA0MX3L68M</w:t>
            </w:r>
          </w:p>
        </w:tc>
        <w:tc>
          <w:tcPr>
            <w:tcW w:w="3393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auto"/>
            <w:vAlign w:val="center"/>
          </w:tcPr>
          <w:p w14:paraId="4C59B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lang w:eastAsia="zh-CN"/>
              </w:rPr>
              <w:t>内蒙古巴彦淖尔市五原县塔尔湖镇</w:t>
            </w:r>
          </w:p>
        </w:tc>
      </w:tr>
    </w:tbl>
    <w:p w14:paraId="76E5FF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特此公示</w:t>
      </w:r>
    </w:p>
    <w:p w14:paraId="277E81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0" w:right="0" w:firstLine="0"/>
        <w:jc w:val="righ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五原县市场监督管理局</w:t>
      </w:r>
    </w:p>
    <w:p w14:paraId="1D2A10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0" w:right="0" w:firstLine="0"/>
        <w:jc w:val="righ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日</w:t>
      </w:r>
    </w:p>
    <w:p w14:paraId="446D79E5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14AC0"/>
    <w:rsid w:val="087200B9"/>
    <w:rsid w:val="10B14AC0"/>
    <w:rsid w:val="184F77AB"/>
    <w:rsid w:val="27656114"/>
    <w:rsid w:val="28852586"/>
    <w:rsid w:val="3F587760"/>
    <w:rsid w:val="500B711B"/>
    <w:rsid w:val="507817E0"/>
    <w:rsid w:val="541F5CC2"/>
    <w:rsid w:val="6B8F0831"/>
    <w:rsid w:val="750A4112"/>
    <w:rsid w:val="785250C1"/>
    <w:rsid w:val="7993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724</Characters>
  <Lines>0</Lines>
  <Paragraphs>0</Paragraphs>
  <TotalTime>1118</TotalTime>
  <ScaleCrop>false</ScaleCrop>
  <LinksUpToDate>false</LinksUpToDate>
  <CharactersWithSpaces>725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2025-04-17T07:34:00Z</dcterms:created>
  <dc:creator>邬媛</dc:creator>
  <cp:lastModifiedBy>仓颉</cp:lastModifiedBy>
  <dcterms:modified xsi:type="dcterms:W3CDTF">2025-04-29T09:46:03Z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EA7F14B8201F439BBA640D784FB0D305_13</vt:lpwstr>
  </property>
  <property fmtid="{D5CDD505-2E9C-101B-9397-08002B2CF9AE}" pid="4" name="KSOTemplateDocerSaveRecord">
    <vt:lpwstr>eyJoZGlkIjoiNTNmODljOGFkYjVjNTBlMTk0ZTEzN2U3MzA3Yjg1MDAiLCJ1c2VySWQiOiI5OTUwNDEzOTkifQ==</vt:lpwstr>
  </property>
</Properties>
</file>