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77B6E">
      <w:pPr>
        <w:jc w:val="center"/>
        <w:rPr>
          <w:rFonts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经营主体身份码（企业码）领取的操作流程</w:t>
      </w:r>
    </w:p>
    <w:p w14:paraId="5932139C">
      <w:pPr>
        <w:rPr>
          <w:rFonts w:hint="eastAsia"/>
        </w:rPr>
      </w:pPr>
    </w:p>
    <w:p w14:paraId="6F650CA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</w:t>
      </w:r>
    </w:p>
    <w:p w14:paraId="0D38A80B">
      <w:pPr>
        <w:ind w:firstLine="640" w:firstLineChars="200"/>
        <w:rPr>
          <w:rFonts w:hint="eastAsia"/>
        </w:rPr>
      </w:pPr>
      <w:r>
        <w:rPr>
          <w:rFonts w:hint="eastAsia"/>
          <w:sz w:val="32"/>
          <w:szCs w:val="32"/>
        </w:rPr>
        <w:t>经营主体身份码（企业码）是通过电子营业执照系统生成的，标识经营主体身份的二维码。一次获取，永久有效。</w:t>
      </w:r>
    </w:p>
    <w:p w14:paraId="13DADAF8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法定代表人和证照管理员在申领电子营业执照后，可获取、下载、打印、展示企业码。</w:t>
      </w:r>
    </w:p>
    <w:p w14:paraId="3F8526A7">
      <w:pPr>
        <w:ind w:firstLine="640" w:firstLineChars="200"/>
        <w:rPr>
          <w:rFonts w:hint="eastAsia"/>
        </w:rPr>
      </w:pPr>
      <w:r>
        <w:rPr>
          <w:rFonts w:hint="eastAsia"/>
          <w:sz w:val="32"/>
          <w:szCs w:val="32"/>
        </w:rPr>
        <w:t>公众、政府公务人员用微信、支付宝、百度电子营业执照小程序扫码即可查询企业相关信息。</w:t>
      </w:r>
    </w:p>
    <w:p w14:paraId="34085D0B">
      <w:pPr>
        <w:rPr>
          <w:rFonts w:hint="eastAsia"/>
        </w:rPr>
      </w:pPr>
    </w:p>
    <w:p w14:paraId="2335919D">
      <w:pPr>
        <w:ind w:firstLine="643" w:firstLineChars="2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一、企业码的使用场景</w:t>
      </w:r>
    </w:p>
    <w:p w14:paraId="02988F0C">
      <w:pPr>
        <w:rPr>
          <w:rFonts w:hint="eastAsia"/>
        </w:rPr>
      </w:pPr>
    </w:p>
    <w:p w14:paraId="0C2A93CC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亮照经营。经营主体可以把企业码打印张贴在经营场所，市场监管人员使用手机扫一扫即可以查看到电子营业执照信息，便于市场监管；其他政务人员上门也可通过“扫一扫”企业码了解企业基本信息，便于走访服务。</w:t>
      </w:r>
    </w:p>
    <w:p w14:paraId="16A2544B">
      <w:pPr>
        <w:rPr>
          <w:rFonts w:hint="eastAsia"/>
        </w:rPr>
      </w:pPr>
    </w:p>
    <w:p w14:paraId="6D314991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2.携码办事。经营主体可以携带企业码去办事，办事系统可以扫码获取企业信息，不用信息录入。</w:t>
      </w:r>
    </w:p>
    <w:p w14:paraId="481E1484">
      <w:pPr>
        <w:rPr>
          <w:rFonts w:hint="eastAsia"/>
        </w:rPr>
      </w:pPr>
    </w:p>
    <w:p w14:paraId="5620AD95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3.企业宣传。经营主体可以把企业码在个人名片、宣传材料上打印企业码，社会公众可以使用电子营业执照扫码查询信息，方便快速了解经营主体。</w:t>
      </w:r>
    </w:p>
    <w:p w14:paraId="0A522850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4.产品溯源。经营主体可以把企业码打印在产品上，消费者可以使用电子营业执照扫码查询信息，及时了解经营主体真实性。</w:t>
      </w:r>
    </w:p>
    <w:p w14:paraId="260CEFE3">
      <w:pPr>
        <w:rPr>
          <w:rFonts w:hint="eastAsia"/>
        </w:rPr>
      </w:pPr>
    </w:p>
    <w:p w14:paraId="2A8E735D">
      <w:pPr>
        <w:ind w:firstLine="643" w:firstLineChars="200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二、扫码查看经营主体信息</w:t>
      </w:r>
    </w:p>
    <w:p w14:paraId="7C877B85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使用电子营业执照小程序扫描经营主体出示的企业码，可以及时获取最新的营业执照信息和其他已关联的信息。</w:t>
      </w:r>
    </w:p>
    <w:p w14:paraId="304B79EE">
      <w:pPr>
        <w:ind w:firstLine="643" w:firstLineChars="200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三、打印企业码</w:t>
      </w:r>
    </w:p>
    <w:p w14:paraId="71E157D1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1.在电子营业执照服务专区平台，选择【打印企业码】，可以看到打印企业码的专用二维码。</w:t>
      </w:r>
    </w:p>
    <w:p w14:paraId="04378707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2.使用电子营业执照进行扫码打印，扫码后选择打印的经营主体营业执照并输入密码，授权打印。</w:t>
      </w:r>
    </w:p>
    <w:p w14:paraId="6154031E">
      <w:pPr>
        <w:ind w:firstLine="640" w:firstLineChars="200"/>
        <w:rPr>
          <w:rFonts w:hint="eastAsia"/>
        </w:rPr>
      </w:pPr>
      <w:r>
        <w:rPr>
          <w:rFonts w:hint="eastAsia"/>
          <w:sz w:val="32"/>
          <w:szCs w:val="32"/>
        </w:rPr>
        <w:t>3.显示该经营主体企业码，可下载打印使用。</w:t>
      </w:r>
    </w:p>
    <w:p w14:paraId="739E35A7">
      <w:pPr>
        <w:ind w:firstLine="643" w:firstLineChars="200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四、领取企业码操作流程</w:t>
      </w:r>
    </w:p>
    <w:p w14:paraId="525A9522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1.经营主体的法定代表人、负责人、经营者在其微信小程序、支付宝APP【搜索小程序】输入【电子营业执照】，点击【电子营业执照】，或者在应用市场直接下载电子营业执照APP，领取电子营业执照。</w:t>
      </w:r>
    </w:p>
    <w:p w14:paraId="3107C4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6835" cy="8862060"/>
            <wp:effectExtent l="0" t="0" r="18415" b="15240"/>
            <wp:docPr id="2" name="图片 2" descr="34b26ee74823a81aec04d61cc98c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b26ee74823a81aec04d61cc98c3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79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5533390"/>
            <wp:effectExtent l="0" t="0" r="8890" b="10160"/>
            <wp:docPr id="1" name="图片 1" descr="46c73fc747c89d248243b20ed2dc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c73fc747c89d248243b20ed2dca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CA8E">
      <w:pPr>
        <w:rPr>
          <w:rFonts w:hint="eastAsia"/>
        </w:rPr>
      </w:pPr>
    </w:p>
    <w:p w14:paraId="6CFC3A60">
      <w:pPr>
        <w:rPr>
          <w:rFonts w:hint="eastAsia"/>
        </w:rPr>
      </w:pPr>
    </w:p>
    <w:p w14:paraId="4F38124A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2.经营主体的法定代表人、负责人、经营者或证照管理员打开微信、支付宝【电子营业执照】小程序首页，点击【企业码】，领取本企业的经营主体身份码（企业码）。</w:t>
      </w:r>
    </w:p>
    <w:p w14:paraId="309E62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aec14b4d8f3702085cd7b8662abc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c14b4d8f3702085cd7b8662abc8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A89C">
      <w:pPr>
        <w:rPr>
          <w:rFonts w:hint="eastAsia"/>
        </w:rPr>
      </w:pPr>
    </w:p>
    <w:p w14:paraId="44CBD47F">
      <w:pPr>
        <w:rPr>
          <w:rFonts w:hint="eastAsia"/>
        </w:rPr>
      </w:pPr>
    </w:p>
    <w:p w14:paraId="1A70CFB3">
      <w:pPr>
        <w:rPr>
          <w:rFonts w:hint="eastAsia"/>
        </w:rPr>
      </w:pPr>
    </w:p>
    <w:p w14:paraId="531FD859">
      <w:pPr>
        <w:ind w:firstLine="640" w:firstLineChars="200"/>
        <w:rPr>
          <w:rFonts w:hint="eastAsia"/>
        </w:rPr>
      </w:pPr>
      <w:r>
        <w:rPr>
          <w:rFonts w:hint="eastAsia"/>
          <w:sz w:val="32"/>
          <w:szCs w:val="32"/>
        </w:rPr>
        <w:t>3.在【执照列表】（已领取的电子营业执照列表）里，点击需要领取企业码的企业名称。</w:t>
      </w:r>
    </w:p>
    <w:p w14:paraId="37B0D9DA">
      <w:pPr>
        <w:rPr>
          <w:rFonts w:hint="eastAsia"/>
          <w:color w:val="FF0000"/>
        </w:rPr>
      </w:pPr>
      <w:r>
        <w:rPr>
          <w:rFonts w:hint="eastAsia"/>
          <w:color w:val="FF0000"/>
        </w:rPr>
        <w:t>仔细阅读温馨提示：</w:t>
      </w:r>
    </w:p>
    <w:p w14:paraId="188C4D55">
      <w:pPr>
        <w:rPr>
          <w:rFonts w:hint="eastAsia"/>
        </w:rPr>
      </w:pPr>
    </w:p>
    <w:p w14:paraId="10B6B8FC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（1）企业码仅支持法定代表人和证照管理员执照获取。</w:t>
      </w:r>
    </w:p>
    <w:p w14:paraId="40D58749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（2）请点击选择您需要使用的执照。如果您需要使用的电子营业执照不在列表中，请点击“添加新的电子营业执照”下载执照。</w:t>
      </w:r>
    </w:p>
    <w:p w14:paraId="571E74D3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（3）不要删除或卸载电子营业执照小程序，删除或卸载后，电子营业执照将会删除，下次安装时需要重新下载。</w:t>
      </w:r>
    </w:p>
    <w:p w14:paraId="2FF83461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（4）如发现电子营业执照加载信息与实际登记信息不符的，可到电子营业执照发照登记机关进行核准更正。</w:t>
      </w:r>
    </w:p>
    <w:p w14:paraId="7F9AF8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4" name="图片 4" descr="189098537e1f4332637ef1580a29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9098537e1f4332637ef1580a295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007C">
      <w:pPr>
        <w:rPr>
          <w:rFonts w:hint="eastAsia"/>
        </w:rPr>
      </w:pPr>
    </w:p>
    <w:p w14:paraId="29864075">
      <w:pPr>
        <w:rPr>
          <w:rFonts w:hint="eastAsia"/>
        </w:rPr>
      </w:pPr>
    </w:p>
    <w:p w14:paraId="3775E35C">
      <w:pPr>
        <w:rPr>
          <w:rFonts w:hint="eastAsia"/>
        </w:rPr>
      </w:pPr>
    </w:p>
    <w:p w14:paraId="79511DEB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4.核对所领取企业码的营业执照信息，确认无误后输入执照密码，</w:t>
      </w:r>
      <w:r>
        <w:rPr>
          <w:rFonts w:hint="eastAsia"/>
          <w:color w:val="FF0000"/>
          <w:sz w:val="32"/>
          <w:szCs w:val="32"/>
        </w:rPr>
        <w:t>执照密码初始为：123456</w:t>
      </w:r>
      <w:r>
        <w:rPr>
          <w:rFonts w:hint="eastAsia"/>
          <w:sz w:val="32"/>
          <w:szCs w:val="32"/>
        </w:rPr>
        <w:t>（为了您的执照安全考虑，请您及时进行密码修改），点击【确认】。（请仔细阅读下面的【温馨提示】）</w:t>
      </w:r>
    </w:p>
    <w:p w14:paraId="4C8C60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5" name="图片 5" descr="9efbdece16c156685a139f9f7fb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fbdece16c156685a139f9f7fb84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E21B">
      <w:pPr>
        <w:rPr>
          <w:rFonts w:hint="eastAsia"/>
        </w:rPr>
      </w:pPr>
    </w:p>
    <w:p w14:paraId="3B8B9DF1">
      <w:pPr>
        <w:rPr>
          <w:rFonts w:hint="eastAsia"/>
        </w:rPr>
      </w:pPr>
    </w:p>
    <w:p w14:paraId="1E863F77">
      <w:pPr>
        <w:rPr>
          <w:rFonts w:hint="eastAsia"/>
        </w:rPr>
      </w:pPr>
    </w:p>
    <w:p w14:paraId="7A29F66A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5.成功领取企业码，可使用微信或电子营业执照程序【扫一扫】扫描二维码查看企业情况。仔细阅读下面的【温馨提示】</w:t>
      </w:r>
    </w:p>
    <w:p w14:paraId="2D9AB5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6" name="图片 6" descr="9f39d1317a6f7dbe6ddccd1dcb0a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39d1317a6f7dbe6ddccd1dcb0af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8211">
      <w:pPr>
        <w:rPr>
          <w:rFonts w:hint="eastAsia"/>
        </w:rPr>
      </w:pPr>
    </w:p>
    <w:p w14:paraId="7CC985C8">
      <w:pPr>
        <w:rPr>
          <w:rFonts w:hint="eastAsia"/>
        </w:rPr>
      </w:pPr>
    </w:p>
    <w:p w14:paraId="68F4A05C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6.点击【保存】，点击【确定】，保存成功，请到“相册&gt;微信”中查看已保存的企业码。</w:t>
      </w:r>
    </w:p>
    <w:p w14:paraId="27A01C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7" name="图片 7" descr="3b2aad2a2764d6e8f9f0dac673cc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2aad2a2764d6e8f9f0dac673cc3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B686">
      <w:pPr>
        <w:rPr>
          <w:rFonts w:hint="eastAsia"/>
        </w:rPr>
      </w:pPr>
    </w:p>
    <w:p w14:paraId="6AE1FE6D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7.点击【温馨提示】最下面的【企业码使用说明】</w:t>
      </w:r>
    </w:p>
    <w:p w14:paraId="534631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7056755"/>
            <wp:effectExtent l="0" t="0" r="8890" b="10795"/>
            <wp:docPr id="8" name="图片 8" descr="fea03f5f71394acd1e2b55f9328e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a03f5f71394acd1e2b55f9328e8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9C2A">
      <w:pPr>
        <w:rPr>
          <w:rFonts w:hint="eastAsia"/>
        </w:rPr>
      </w:pPr>
    </w:p>
    <w:p w14:paraId="2BAC29E4">
      <w:pPr>
        <w:rPr>
          <w:rFonts w:hint="eastAsia"/>
        </w:rPr>
      </w:pPr>
    </w:p>
    <w:p w14:paraId="73E29AB5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8.有企业码的【功能说明】、【获取企业码】、【扫码查看经营主体信息】、【打印企业码】，仔细阅读，准确使用企业码。</w:t>
      </w:r>
    </w:p>
    <w:p w14:paraId="1624DD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1725" cy="8847455"/>
            <wp:effectExtent l="0" t="0" r="15875" b="10795"/>
            <wp:docPr id="9" name="图片 9" descr="15e3cb16ff92a82f0a017b48cc3a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e3cb16ff92a82f0a017b48cc3af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OWY3ZTE0ZDQyNDVmZTMyZmE4NjU4NzBhZjE0OGMifQ=="/>
  </w:docVars>
  <w:rsids>
    <w:rsidRoot w:val="0B1C637F"/>
    <w:rsid w:val="0A031AB8"/>
    <w:rsid w:val="0B1C637F"/>
    <w:rsid w:val="2DD42BBD"/>
    <w:rsid w:val="6D28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1246</Words>
  <Characters>1270</Characters>
  <Lines>0</Lines>
  <Paragraphs>0</Paragraphs>
  <TotalTime>53</TotalTime>
  <ScaleCrop>false</ScaleCrop>
  <LinksUpToDate>false</LinksUpToDate>
  <CharactersWithSpaces>1302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2024-10-23T07:07:00Z</dcterms:created>
  <dc:creator>Administrator</dc:creator>
  <cp:lastModifiedBy>菁茵</cp:lastModifiedBy>
  <dcterms:modified xsi:type="dcterms:W3CDTF">2024-10-24T10:13:23Z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DB8D5DF7C67A4D2893D0485CA40DB502_13</vt:lpwstr>
  </property>
</Properties>
</file>