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3"/>
        <w:tblpPr w:leftFromText="180" w:rightFromText="180" w:vertAnchor="text" w:horzAnchor="page" w:tblpX="1033" w:tblpY="-13"/>
        <w:tblOverlap w:val="never"/>
        <w:tblW w:w="15270" w:type="dxa"/>
        <w:tblInd w:w="-120" w:type="dxa"/>
        <w:shd w:val="clear" w:color="auto" w:fill="auto"/>
        <w:tblLayout w:type="fixed"/>
        <w:tblCellMar>
          <w:top w:w="0" w:type="dxa"/>
          <w:left w:w="0" w:type="dxa"/>
          <w:bottom w:w="0" w:type="dxa"/>
          <w:right w:w="0" w:type="dxa"/>
        </w:tblCellMar>
      </w:tblPr>
      <w:tblGrid>
        <w:gridCol w:w="120"/>
        <w:gridCol w:w="495"/>
        <w:gridCol w:w="765"/>
        <w:gridCol w:w="1126"/>
        <w:gridCol w:w="1829"/>
        <w:gridCol w:w="2827"/>
        <w:gridCol w:w="1208"/>
        <w:gridCol w:w="184"/>
        <w:gridCol w:w="922"/>
        <w:gridCol w:w="2036"/>
        <w:gridCol w:w="698"/>
        <w:gridCol w:w="705"/>
        <w:gridCol w:w="480"/>
        <w:gridCol w:w="705"/>
        <w:gridCol w:w="645"/>
        <w:gridCol w:w="525"/>
      </w:tblGrid>
      <w:tr w14:paraId="1539EF54">
        <w:tblPrEx>
          <w:tblCellMar>
            <w:top w:w="0" w:type="dxa"/>
            <w:left w:w="0" w:type="dxa"/>
            <w:bottom w:w="0" w:type="dxa"/>
            <w:right w:w="0" w:type="dxa"/>
          </w:tblCellMar>
        </w:tblPrEx>
        <w:trPr>
          <w:gridBefore w:val="1"/>
          <w:wBefore w:w="120" w:type="dxa"/>
          <w:trHeight w:val="840" w:hRule="atLeast"/>
        </w:trPr>
        <w:tc>
          <w:tcPr>
            <w:tcW w:w="15150" w:type="dxa"/>
            <w:gridSpan w:val="15"/>
            <w:tcBorders>
              <w:top w:val="nil"/>
              <w:left w:val="nil"/>
              <w:bottom w:val="nil"/>
              <w:right w:val="nil"/>
            </w:tcBorders>
            <w:shd w:val="clear" w:color="auto" w:fill="auto"/>
            <w:noWrap/>
            <w:tcMar>
              <w:top w:w="15" w:type="dxa"/>
              <w:left w:w="15" w:type="dxa"/>
              <w:right w:w="15" w:type="dxa"/>
            </w:tcMar>
            <w:vAlign w:val="center"/>
          </w:tcPr>
          <w:p w14:paraId="772707EC">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方正小标宋_GBK" w:hAnsi="方正小标宋_GBK" w:eastAsia="方正小标宋_GBK" w:cs="方正小标宋_GBK"/>
                <w:b w:val="0"/>
                <w:bCs/>
                <w:i w:val="0"/>
                <w:color w:val="000000"/>
                <w:kern w:val="0"/>
                <w:sz w:val="44"/>
                <w:szCs w:val="44"/>
                <w:u w:val="none"/>
                <w:lang w:val="en-US" w:eastAsia="zh-CN" w:bidi="ar"/>
              </w:rPr>
              <w:t>（二十一）卫生健康领域基层政务公开标准目录</w:t>
            </w:r>
          </w:p>
        </w:tc>
      </w:tr>
      <w:tr w14:paraId="77F3EC8C">
        <w:tblPrEx>
          <w:tblCellMar>
            <w:top w:w="0" w:type="dxa"/>
            <w:left w:w="0" w:type="dxa"/>
            <w:bottom w:w="0" w:type="dxa"/>
            <w:right w:w="0" w:type="dxa"/>
          </w:tblCellMar>
        </w:tblPrEx>
        <w:trPr>
          <w:trHeight w:val="619"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20A6B">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序号</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0FEA">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一级事项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167CE">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二级事项</w:t>
            </w: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6C2CE">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公开内容（要素）</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8AD8E">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公开依据</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3D675">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公开时限</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6396D">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公开主体</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D33B6">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公开渠道和载体</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B09A0">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公开对象</w:t>
            </w:r>
          </w:p>
        </w:tc>
        <w:tc>
          <w:tcPr>
            <w:tcW w:w="118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9393">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公开方式</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84B67">
            <w:pPr>
              <w:keepNext w:val="0"/>
              <w:keepLines w:val="0"/>
              <w:widowControl/>
              <w:suppressLineNumbers w:val="0"/>
              <w:jc w:val="center"/>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公开层级</w:t>
            </w:r>
          </w:p>
        </w:tc>
      </w:tr>
      <w:tr w14:paraId="6CFE9E50">
        <w:tblPrEx>
          <w:tblCellMar>
            <w:top w:w="0" w:type="dxa"/>
            <w:left w:w="0" w:type="dxa"/>
            <w:bottom w:w="0" w:type="dxa"/>
            <w:right w:w="0" w:type="dxa"/>
          </w:tblCellMar>
        </w:tblPrEx>
        <w:trPr>
          <w:trHeight w:val="1062"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83C16">
            <w:pPr>
              <w:jc w:val="center"/>
              <w:rPr>
                <w:rFonts w:hint="eastAsia" w:ascii="黑体" w:hAnsi="黑体" w:eastAsia="黑体" w:cs="黑体"/>
                <w:i w:val="0"/>
                <w:color w:val="auto"/>
                <w:sz w:val="22"/>
                <w:szCs w:val="22"/>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6EB04">
            <w:pPr>
              <w:jc w:val="center"/>
              <w:rPr>
                <w:rFonts w:hint="eastAsia" w:ascii="黑体" w:hAnsi="黑体" w:eastAsia="黑体" w:cs="黑体"/>
                <w:i w:val="0"/>
                <w:color w:val="auto"/>
                <w:sz w:val="22"/>
                <w:szCs w:val="22"/>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16046">
            <w:pPr>
              <w:jc w:val="center"/>
              <w:rPr>
                <w:rFonts w:hint="eastAsia" w:ascii="黑体" w:hAnsi="黑体" w:eastAsia="黑体" w:cs="黑体"/>
                <w:i w:val="0"/>
                <w:color w:val="auto"/>
                <w:sz w:val="22"/>
                <w:szCs w:val="22"/>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C25A7">
            <w:pPr>
              <w:jc w:val="center"/>
              <w:rPr>
                <w:rFonts w:hint="eastAsia" w:ascii="黑体" w:hAnsi="黑体" w:eastAsia="黑体" w:cs="黑体"/>
                <w:i w:val="0"/>
                <w:color w:val="auto"/>
                <w:sz w:val="22"/>
                <w:szCs w:val="22"/>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1AED6">
            <w:pPr>
              <w:jc w:val="center"/>
              <w:rPr>
                <w:rFonts w:hint="eastAsia" w:ascii="黑体" w:hAnsi="黑体" w:eastAsia="黑体" w:cs="黑体"/>
                <w:i w:val="0"/>
                <w:color w:val="auto"/>
                <w:sz w:val="22"/>
                <w:szCs w:val="22"/>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C3CBB">
            <w:pPr>
              <w:jc w:val="center"/>
              <w:rPr>
                <w:rFonts w:hint="eastAsia" w:ascii="黑体" w:hAnsi="黑体" w:eastAsia="黑体" w:cs="黑体"/>
                <w:i w:val="0"/>
                <w:color w:val="auto"/>
                <w:sz w:val="22"/>
                <w:szCs w:val="22"/>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AE17F">
            <w:pPr>
              <w:jc w:val="center"/>
              <w:rPr>
                <w:rFonts w:hint="eastAsia" w:ascii="黑体" w:hAnsi="黑体" w:eastAsia="黑体" w:cs="黑体"/>
                <w:i w:val="0"/>
                <w:color w:val="auto"/>
                <w:sz w:val="22"/>
                <w:szCs w:val="22"/>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D3ECE">
            <w:pPr>
              <w:jc w:val="center"/>
              <w:rPr>
                <w:rFonts w:hint="eastAsia" w:ascii="黑体" w:hAnsi="黑体" w:eastAsia="黑体" w:cs="黑体"/>
                <w:i w:val="0"/>
                <w:color w:val="auto"/>
                <w:sz w:val="22"/>
                <w:szCs w:val="22"/>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43479">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全社会</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87177">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特定群体</w:t>
            </w: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69131">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主动</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5E68D">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依申请</w:t>
            </w: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538C4">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县级</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B95EB">
            <w:pPr>
              <w:keepNext w:val="0"/>
              <w:keepLines w:val="0"/>
              <w:widowControl/>
              <w:suppressLineNumbers w:val="0"/>
              <w:jc w:val="left"/>
              <w:textAlignment w:val="center"/>
              <w:rPr>
                <w:rFonts w:hint="eastAsia" w:ascii="黑体" w:hAnsi="黑体" w:eastAsia="黑体" w:cs="黑体"/>
                <w:i w:val="0"/>
                <w:color w:val="auto"/>
                <w:sz w:val="22"/>
                <w:szCs w:val="22"/>
                <w:u w:val="none"/>
              </w:rPr>
            </w:pPr>
            <w:r>
              <w:rPr>
                <w:rFonts w:hint="eastAsia" w:ascii="黑体" w:hAnsi="黑体" w:eastAsia="黑体" w:cs="黑体"/>
                <w:i w:val="0"/>
                <w:color w:val="auto"/>
                <w:kern w:val="0"/>
                <w:sz w:val="22"/>
                <w:szCs w:val="22"/>
                <w:u w:val="none"/>
                <w:lang w:val="en-US" w:eastAsia="zh-CN" w:bidi="ar"/>
              </w:rPr>
              <w:t>乡级</w:t>
            </w:r>
          </w:p>
        </w:tc>
      </w:tr>
      <w:tr w14:paraId="11D71D0E">
        <w:tblPrEx>
          <w:tblCellMar>
            <w:top w:w="0" w:type="dxa"/>
            <w:left w:w="0" w:type="dxa"/>
            <w:bottom w:w="0" w:type="dxa"/>
            <w:right w:w="0" w:type="dxa"/>
          </w:tblCellMar>
        </w:tblPrEx>
        <w:trPr>
          <w:trHeight w:val="76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86C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723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CB61A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对不符合规定条件的医疗机构擅自从事精神障碍诊断、治疗的处罚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375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30A1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【法律】《中华人民共和国精神卫生法》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（中华人民共和国主席令第62号2018年4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E507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CADB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FAB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B5CC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0E14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7C6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6226">
            <w:pPr>
              <w:pStyle w:val="5"/>
              <w:bidi w:val="0"/>
              <w:rPr>
                <w:rFonts w:hint="eastAsia" w:ascii="仿宋" w:hAnsi="仿宋" w:eastAsia="仿宋" w:cs="仿宋"/>
                <w:color w:val="auto"/>
                <w:sz w:val="18"/>
                <w:szCs w:val="18"/>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73C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076EC">
            <w:pPr>
              <w:jc w:val="center"/>
              <w:rPr>
                <w:rFonts w:hint="eastAsia" w:ascii="仿宋" w:hAnsi="仿宋" w:eastAsia="仿宋" w:cs="仿宋"/>
                <w:i w:val="0"/>
                <w:color w:val="auto"/>
                <w:sz w:val="18"/>
                <w:szCs w:val="18"/>
                <w:u w:val="none"/>
              </w:rPr>
            </w:pPr>
          </w:p>
        </w:tc>
      </w:tr>
      <w:tr w14:paraId="175859A3">
        <w:tblPrEx>
          <w:shd w:val="clear" w:color="auto" w:fill="auto"/>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48A9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F8BC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8F803">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BA58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DD54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50AF0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4983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04A5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C5FE2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382C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219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6A81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D840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D30E3">
            <w:pPr>
              <w:jc w:val="center"/>
              <w:rPr>
                <w:rFonts w:hint="eastAsia" w:ascii="仿宋" w:hAnsi="仿宋" w:eastAsia="仿宋" w:cs="仿宋"/>
                <w:i w:val="0"/>
                <w:color w:val="auto"/>
                <w:sz w:val="18"/>
                <w:szCs w:val="18"/>
                <w:u w:val="none"/>
              </w:rPr>
            </w:pPr>
          </w:p>
        </w:tc>
      </w:tr>
      <w:tr w14:paraId="53A4021C">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AC8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D16E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E8819">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2256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1A1F0">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66DAA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D7DC4">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3A6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CD36D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A5B8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CFB54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9B4A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48E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091A1">
            <w:pPr>
              <w:jc w:val="center"/>
              <w:rPr>
                <w:rFonts w:hint="eastAsia" w:ascii="仿宋" w:hAnsi="仿宋" w:eastAsia="仿宋" w:cs="仿宋"/>
                <w:i w:val="0"/>
                <w:color w:val="auto"/>
                <w:sz w:val="18"/>
                <w:szCs w:val="18"/>
                <w:u w:val="none"/>
              </w:rPr>
            </w:pPr>
          </w:p>
        </w:tc>
      </w:tr>
      <w:tr w14:paraId="0BB386FE">
        <w:tblPrEx>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2C5CB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731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417AF">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D7A7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0A735">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28E3059A">
            <w:pPr>
              <w:jc w:val="center"/>
              <w:rPr>
                <w:rFonts w:hint="eastAsia" w:ascii="仿宋" w:hAnsi="仿宋" w:eastAsia="仿宋" w:cs="仿宋"/>
                <w:i w:val="0"/>
                <w:color w:val="auto"/>
                <w:sz w:val="18"/>
                <w:szCs w:val="18"/>
                <w:u w:val="none"/>
              </w:rPr>
            </w:pPr>
          </w:p>
        </w:tc>
        <w:tc>
          <w:tcPr>
            <w:tcW w:w="92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14:paraId="537B130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AA8B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B57E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78F9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1427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201D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15B8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AC8E40">
            <w:pPr>
              <w:jc w:val="center"/>
              <w:rPr>
                <w:rFonts w:hint="eastAsia" w:ascii="仿宋" w:hAnsi="仿宋" w:eastAsia="仿宋" w:cs="仿宋"/>
                <w:i w:val="0"/>
                <w:color w:val="auto"/>
                <w:sz w:val="18"/>
                <w:szCs w:val="18"/>
                <w:u w:val="none"/>
              </w:rPr>
            </w:pPr>
          </w:p>
        </w:tc>
      </w:tr>
      <w:tr w14:paraId="392EBC33">
        <w:tblPrEx>
          <w:tblCellMar>
            <w:top w:w="0" w:type="dxa"/>
            <w:left w:w="0" w:type="dxa"/>
            <w:bottom w:w="0" w:type="dxa"/>
            <w:right w:w="0" w:type="dxa"/>
          </w:tblCellMar>
        </w:tblPrEx>
        <w:trPr>
          <w:trHeight w:val="25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4E22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7BF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3BB72">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D8FD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22AD8">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94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FFCE0">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E39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5D6E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412D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C053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DC5BE">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D7C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D90DC">
            <w:pPr>
              <w:jc w:val="center"/>
              <w:rPr>
                <w:rFonts w:hint="eastAsia" w:ascii="仿宋" w:hAnsi="仿宋" w:eastAsia="仿宋" w:cs="仿宋"/>
                <w:i w:val="0"/>
                <w:color w:val="auto"/>
                <w:sz w:val="18"/>
                <w:szCs w:val="18"/>
                <w:u w:val="none"/>
              </w:rPr>
            </w:pPr>
          </w:p>
        </w:tc>
      </w:tr>
      <w:tr w14:paraId="78302296">
        <w:tblPrEx>
          <w:tblCellMar>
            <w:top w:w="0" w:type="dxa"/>
            <w:left w:w="0" w:type="dxa"/>
            <w:bottom w:w="0" w:type="dxa"/>
            <w:right w:w="0" w:type="dxa"/>
          </w:tblCellMar>
        </w:tblPrEx>
        <w:trPr>
          <w:trHeight w:val="97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39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6C8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78AA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对医疗机构及其工作人员拒绝对送诊的疑似精神障碍患者作出诊断及对依照《中华人民共和国精神卫生法》第三十条第二款规定实施住院治疗的患者未及时进行检查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评估或者未根据评估结果作出处理的处罚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6E8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ADCD1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【法律】《中华人民共和国精神卫生法》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（中华人民共和国主席令第62号2018年4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D1E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AC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503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86D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BA48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7EBC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14CD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64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F243A">
            <w:pPr>
              <w:jc w:val="center"/>
              <w:rPr>
                <w:rFonts w:hint="eastAsia" w:ascii="仿宋" w:hAnsi="仿宋" w:eastAsia="仿宋" w:cs="仿宋"/>
                <w:i w:val="0"/>
                <w:color w:val="auto"/>
                <w:sz w:val="18"/>
                <w:szCs w:val="18"/>
                <w:u w:val="none"/>
              </w:rPr>
            </w:pPr>
          </w:p>
        </w:tc>
      </w:tr>
      <w:tr w14:paraId="70C85384">
        <w:tblPrEx>
          <w:tblCellMar>
            <w:top w:w="0" w:type="dxa"/>
            <w:left w:w="0" w:type="dxa"/>
            <w:bottom w:w="0" w:type="dxa"/>
            <w:right w:w="0" w:type="dxa"/>
          </w:tblCellMar>
        </w:tblPrEx>
        <w:trPr>
          <w:trHeight w:val="16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2955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32F1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B72DB">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9F4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D96DB">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532F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7729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5A57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717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2E4F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E440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A77E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7048D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BD2A2">
            <w:pPr>
              <w:jc w:val="center"/>
              <w:rPr>
                <w:rFonts w:hint="eastAsia" w:ascii="仿宋" w:hAnsi="仿宋" w:eastAsia="仿宋" w:cs="仿宋"/>
                <w:i w:val="0"/>
                <w:color w:val="auto"/>
                <w:sz w:val="18"/>
                <w:szCs w:val="18"/>
                <w:u w:val="none"/>
              </w:rPr>
            </w:pPr>
          </w:p>
        </w:tc>
      </w:tr>
      <w:tr w14:paraId="6B47567A">
        <w:tblPrEx>
          <w:shd w:val="clear" w:color="auto" w:fill="auto"/>
          <w:tblCellMar>
            <w:top w:w="0" w:type="dxa"/>
            <w:left w:w="0" w:type="dxa"/>
            <w:bottom w:w="0" w:type="dxa"/>
            <w:right w:w="0" w:type="dxa"/>
          </w:tblCellMar>
        </w:tblPrEx>
        <w:trPr>
          <w:trHeight w:val="12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CCA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42EA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44D0A">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0BFC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28573">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599F9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77994">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B8D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9A6A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A11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EB19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E0C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8FB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605DA">
            <w:pPr>
              <w:jc w:val="center"/>
              <w:rPr>
                <w:rFonts w:hint="eastAsia" w:ascii="仿宋" w:hAnsi="仿宋" w:eastAsia="仿宋" w:cs="仿宋"/>
                <w:i w:val="0"/>
                <w:color w:val="auto"/>
                <w:sz w:val="18"/>
                <w:szCs w:val="18"/>
                <w:u w:val="none"/>
              </w:rPr>
            </w:pPr>
          </w:p>
        </w:tc>
      </w:tr>
      <w:tr w14:paraId="66267B24">
        <w:tblPrEx>
          <w:tblCellMar>
            <w:top w:w="0" w:type="dxa"/>
            <w:left w:w="0" w:type="dxa"/>
            <w:bottom w:w="0" w:type="dxa"/>
            <w:right w:w="0" w:type="dxa"/>
          </w:tblCellMar>
        </w:tblPrEx>
        <w:trPr>
          <w:trHeight w:val="1448"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F87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2A02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E388A">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50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E594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E6057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BB98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7624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B0FA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D52B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43F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066B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2384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2BFC1">
            <w:pPr>
              <w:jc w:val="center"/>
              <w:rPr>
                <w:rFonts w:hint="eastAsia" w:ascii="仿宋" w:hAnsi="仿宋" w:eastAsia="仿宋" w:cs="仿宋"/>
                <w:i w:val="0"/>
                <w:color w:val="auto"/>
                <w:sz w:val="18"/>
                <w:szCs w:val="18"/>
                <w:u w:val="none"/>
              </w:rPr>
            </w:pPr>
          </w:p>
        </w:tc>
      </w:tr>
      <w:tr w14:paraId="1859C1E3">
        <w:tblPrEx>
          <w:shd w:val="clear" w:color="auto" w:fill="auto"/>
          <w:tblCellMar>
            <w:top w:w="0" w:type="dxa"/>
            <w:left w:w="0" w:type="dxa"/>
            <w:bottom w:w="0" w:type="dxa"/>
            <w:right w:w="0" w:type="dxa"/>
          </w:tblCellMar>
        </w:tblPrEx>
        <w:trPr>
          <w:trHeight w:val="21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F3AF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C025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BD24B">
            <w:pPr>
              <w:jc w:val="left"/>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E75A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E1926">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DE8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80602">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FE03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187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774B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425A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DFECE">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42A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AA0A6">
            <w:pPr>
              <w:jc w:val="center"/>
              <w:rPr>
                <w:rFonts w:hint="eastAsia" w:ascii="仿宋" w:hAnsi="仿宋" w:eastAsia="仿宋" w:cs="仿宋"/>
                <w:i w:val="0"/>
                <w:color w:val="auto"/>
                <w:sz w:val="18"/>
                <w:szCs w:val="18"/>
                <w:u w:val="none"/>
              </w:rPr>
            </w:pPr>
          </w:p>
        </w:tc>
      </w:tr>
      <w:tr w14:paraId="272A9016">
        <w:tblPrEx>
          <w:shd w:val="clear" w:color="auto" w:fill="auto"/>
          <w:tblCellMar>
            <w:top w:w="0" w:type="dxa"/>
            <w:left w:w="0" w:type="dxa"/>
            <w:bottom w:w="0" w:type="dxa"/>
            <w:right w:w="0" w:type="dxa"/>
          </w:tblCellMar>
        </w:tblPrEx>
        <w:trPr>
          <w:trHeight w:val="42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295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B982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D4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对无证从事婚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前医学检查、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遗传病诊断、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产前诊断或者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医学技术鉴定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A53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3642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（1994年10月27日中华人民共和国主席令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【部门规章及规范性文件】《产前诊断技术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管理办法》（2002年12月13日中华人民共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和国卫生部令第33号）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委办公厅关于开展孕妇外周血胎儿游离DNA</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产前筛查与诊断工作的通知》（国办卫妇幼</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发﹝2016﹞45号）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CCA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029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380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F8CE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A13A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4C4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00742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BDD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608BA">
            <w:pPr>
              <w:jc w:val="center"/>
              <w:rPr>
                <w:rFonts w:hint="eastAsia" w:ascii="仿宋" w:hAnsi="仿宋" w:eastAsia="仿宋" w:cs="仿宋"/>
                <w:i w:val="0"/>
                <w:color w:val="auto"/>
                <w:sz w:val="18"/>
                <w:szCs w:val="18"/>
                <w:u w:val="none"/>
              </w:rPr>
            </w:pPr>
          </w:p>
        </w:tc>
      </w:tr>
      <w:tr w14:paraId="490723F3">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1CA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8FBC5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F01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09D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1D75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407F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78FE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C174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CD37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AFA7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D17B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1E98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DC5C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B5BC9">
            <w:pPr>
              <w:jc w:val="center"/>
              <w:rPr>
                <w:rFonts w:hint="eastAsia" w:ascii="仿宋" w:hAnsi="仿宋" w:eastAsia="仿宋" w:cs="仿宋"/>
                <w:i w:val="0"/>
                <w:color w:val="auto"/>
                <w:sz w:val="18"/>
                <w:szCs w:val="18"/>
                <w:u w:val="none"/>
              </w:rPr>
            </w:pPr>
          </w:p>
        </w:tc>
      </w:tr>
      <w:tr w14:paraId="1E6ECAA5">
        <w:tblPrEx>
          <w:tblCellMar>
            <w:top w:w="0" w:type="dxa"/>
            <w:left w:w="0" w:type="dxa"/>
            <w:bottom w:w="0" w:type="dxa"/>
            <w:right w:w="0" w:type="dxa"/>
          </w:tblCellMar>
        </w:tblPrEx>
        <w:trPr>
          <w:trHeight w:val="11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6E79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6CB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DF1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9689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3FBD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5C42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06551">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7BB8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0C59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F8D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5A75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5DC4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5B2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B114C">
            <w:pPr>
              <w:jc w:val="center"/>
              <w:rPr>
                <w:rFonts w:hint="eastAsia" w:ascii="仿宋" w:hAnsi="仿宋" w:eastAsia="仿宋" w:cs="仿宋"/>
                <w:i w:val="0"/>
                <w:color w:val="auto"/>
                <w:sz w:val="18"/>
                <w:szCs w:val="18"/>
                <w:u w:val="none"/>
              </w:rPr>
            </w:pPr>
          </w:p>
        </w:tc>
      </w:tr>
      <w:tr w14:paraId="209B22ED">
        <w:tblPrEx>
          <w:tblCellMar>
            <w:top w:w="0" w:type="dxa"/>
            <w:left w:w="0" w:type="dxa"/>
            <w:bottom w:w="0" w:type="dxa"/>
            <w:right w:w="0" w:type="dxa"/>
          </w:tblCellMar>
        </w:tblPrEx>
        <w:trPr>
          <w:trHeight w:val="23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3A3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1D63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031A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BBB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EF316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BB2BEE">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C972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8EAB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ACA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D272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EB6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0513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AF87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FB5F0">
            <w:pPr>
              <w:jc w:val="center"/>
              <w:rPr>
                <w:rFonts w:hint="eastAsia" w:ascii="仿宋" w:hAnsi="仿宋" w:eastAsia="仿宋" w:cs="仿宋"/>
                <w:i w:val="0"/>
                <w:color w:val="auto"/>
                <w:sz w:val="18"/>
                <w:szCs w:val="18"/>
                <w:u w:val="none"/>
              </w:rPr>
            </w:pPr>
          </w:p>
        </w:tc>
      </w:tr>
      <w:tr w14:paraId="36474CE2">
        <w:tblPrEx>
          <w:tblCellMar>
            <w:top w:w="0" w:type="dxa"/>
            <w:left w:w="0" w:type="dxa"/>
            <w:bottom w:w="0" w:type="dxa"/>
            <w:right w:w="0" w:type="dxa"/>
          </w:tblCellMar>
        </w:tblPrEx>
        <w:trPr>
          <w:trHeight w:val="33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F716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C8A7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D438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47D1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96136">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6FC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DEDCA">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D3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B38A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FA73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EE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5CFC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C6E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7C312">
            <w:pPr>
              <w:jc w:val="center"/>
              <w:rPr>
                <w:rFonts w:hint="eastAsia" w:ascii="仿宋" w:hAnsi="仿宋" w:eastAsia="仿宋" w:cs="仿宋"/>
                <w:i w:val="0"/>
                <w:color w:val="auto"/>
                <w:sz w:val="18"/>
                <w:szCs w:val="18"/>
                <w:u w:val="none"/>
              </w:rPr>
            </w:pPr>
          </w:p>
        </w:tc>
      </w:tr>
      <w:tr w14:paraId="0E1CE0C9">
        <w:tblPrEx>
          <w:shd w:val="clear" w:color="auto" w:fill="auto"/>
          <w:tblCellMar>
            <w:top w:w="0" w:type="dxa"/>
            <w:left w:w="0" w:type="dxa"/>
            <w:bottom w:w="0" w:type="dxa"/>
            <w:right w:w="0" w:type="dxa"/>
          </w:tblCellMar>
        </w:tblPrEx>
        <w:trPr>
          <w:trHeight w:val="69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FB0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E75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3FB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对无证施行终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止妊娠手术的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09C7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930F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（1994年10月27日中华人民共和国主席令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法》（中华人民共和国主席令第41号2015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年12月27日修正）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【部门规章及规范性文件】《禁止非医学需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要的胎儿性别鉴定和选择性别人工终止妊娠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的规定》（2016年3月28日中华人民共和国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国家卫生和计划生育委员会令第9号）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7E2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42A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939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3C8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A5FF7">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95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017C">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25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CEEC0">
            <w:pPr>
              <w:jc w:val="center"/>
              <w:rPr>
                <w:rFonts w:hint="eastAsia" w:ascii="仿宋" w:hAnsi="仿宋" w:eastAsia="仿宋" w:cs="仿宋"/>
                <w:i w:val="0"/>
                <w:color w:val="auto"/>
                <w:sz w:val="18"/>
                <w:szCs w:val="18"/>
                <w:u w:val="none"/>
              </w:rPr>
            </w:pPr>
          </w:p>
        </w:tc>
      </w:tr>
      <w:tr w14:paraId="0568A602">
        <w:tblPrEx>
          <w:tblCellMar>
            <w:top w:w="0" w:type="dxa"/>
            <w:left w:w="0" w:type="dxa"/>
            <w:bottom w:w="0" w:type="dxa"/>
            <w:right w:w="0" w:type="dxa"/>
          </w:tblCellMar>
        </w:tblPrEx>
        <w:trPr>
          <w:trHeight w:val="20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8FAC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60E9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B205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253C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BF3F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3A571">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D8A4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64C8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D805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71A9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0D79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6932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AA830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8A53C">
            <w:pPr>
              <w:jc w:val="center"/>
              <w:rPr>
                <w:rFonts w:hint="eastAsia" w:ascii="仿宋" w:hAnsi="仿宋" w:eastAsia="仿宋" w:cs="仿宋"/>
                <w:i w:val="0"/>
                <w:color w:val="auto"/>
                <w:sz w:val="18"/>
                <w:szCs w:val="18"/>
                <w:u w:val="none"/>
              </w:rPr>
            </w:pPr>
          </w:p>
        </w:tc>
      </w:tr>
      <w:tr w14:paraId="0E73D459">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2AFD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496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44E3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9C0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76649">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4677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7AA2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732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087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416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BB46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E60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4FD95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EFAA6">
            <w:pPr>
              <w:jc w:val="center"/>
              <w:rPr>
                <w:rFonts w:hint="eastAsia" w:ascii="仿宋" w:hAnsi="仿宋" w:eastAsia="仿宋" w:cs="仿宋"/>
                <w:i w:val="0"/>
                <w:color w:val="auto"/>
                <w:sz w:val="18"/>
                <w:szCs w:val="18"/>
                <w:u w:val="none"/>
              </w:rPr>
            </w:pPr>
          </w:p>
        </w:tc>
      </w:tr>
      <w:tr w14:paraId="2B834D16">
        <w:tblPrEx>
          <w:tblCellMar>
            <w:top w:w="0" w:type="dxa"/>
            <w:left w:w="0" w:type="dxa"/>
            <w:bottom w:w="0" w:type="dxa"/>
            <w:right w:w="0" w:type="dxa"/>
          </w:tblCellMar>
        </w:tblPrEx>
        <w:trPr>
          <w:trHeight w:val="16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56C3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9B30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AEDD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04D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7E0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FF550C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3F0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7A12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B48E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F455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8134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7E93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F02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B8DCC">
            <w:pPr>
              <w:jc w:val="center"/>
              <w:rPr>
                <w:rFonts w:hint="eastAsia" w:ascii="仿宋" w:hAnsi="仿宋" w:eastAsia="仿宋" w:cs="仿宋"/>
                <w:i w:val="0"/>
                <w:color w:val="auto"/>
                <w:sz w:val="18"/>
                <w:szCs w:val="18"/>
                <w:u w:val="none"/>
              </w:rPr>
            </w:pPr>
          </w:p>
        </w:tc>
      </w:tr>
      <w:tr w14:paraId="26B4F43C">
        <w:tblPrEx>
          <w:tblCellMar>
            <w:top w:w="0" w:type="dxa"/>
            <w:left w:w="0" w:type="dxa"/>
            <w:bottom w:w="0" w:type="dxa"/>
            <w:right w:w="0" w:type="dxa"/>
          </w:tblCellMar>
        </w:tblPrEx>
        <w:trPr>
          <w:trHeight w:val="32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3BD4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9FAF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5176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2A7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6CB199">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121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8BBEF">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201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C35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A8966F">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76EA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E7D4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FF8B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0DE79">
            <w:pPr>
              <w:jc w:val="center"/>
              <w:rPr>
                <w:rFonts w:hint="eastAsia" w:ascii="仿宋" w:hAnsi="仿宋" w:eastAsia="仿宋" w:cs="仿宋"/>
                <w:i w:val="0"/>
                <w:color w:val="auto"/>
                <w:sz w:val="18"/>
                <w:szCs w:val="18"/>
                <w:u w:val="none"/>
              </w:rPr>
            </w:pPr>
          </w:p>
        </w:tc>
      </w:tr>
      <w:tr w14:paraId="5D1B2D47">
        <w:tblPrEx>
          <w:tblCellMar>
            <w:top w:w="0" w:type="dxa"/>
            <w:left w:w="0" w:type="dxa"/>
            <w:bottom w:w="0" w:type="dxa"/>
            <w:right w:w="0" w:type="dxa"/>
          </w:tblCellMar>
        </w:tblPrEx>
        <w:trPr>
          <w:trHeight w:val="5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4DB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311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C3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对无证出具有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关医学证明的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5898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4188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（1994年10月27日中华人民共和国主席令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EC5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50F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46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772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5F0483">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D83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9E87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C8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BAF52">
            <w:pPr>
              <w:jc w:val="center"/>
              <w:rPr>
                <w:rFonts w:hint="eastAsia" w:ascii="仿宋" w:hAnsi="仿宋" w:eastAsia="仿宋" w:cs="仿宋"/>
                <w:i w:val="0"/>
                <w:color w:val="auto"/>
                <w:sz w:val="18"/>
                <w:szCs w:val="18"/>
                <w:u w:val="none"/>
              </w:rPr>
            </w:pPr>
          </w:p>
        </w:tc>
      </w:tr>
      <w:tr w14:paraId="4FC52E56">
        <w:tblPrEx>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10213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EF4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6CF6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CC03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89D59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D9EC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20C6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54AE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B652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6B09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DC5D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453E4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9AD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1CC8C">
            <w:pPr>
              <w:jc w:val="center"/>
              <w:rPr>
                <w:rFonts w:hint="eastAsia" w:ascii="仿宋" w:hAnsi="仿宋" w:eastAsia="仿宋" w:cs="仿宋"/>
                <w:i w:val="0"/>
                <w:color w:val="auto"/>
                <w:sz w:val="18"/>
                <w:szCs w:val="18"/>
                <w:u w:val="none"/>
              </w:rPr>
            </w:pPr>
          </w:p>
        </w:tc>
      </w:tr>
      <w:tr w14:paraId="2A3E104B">
        <w:tblPrEx>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BEE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50E8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C56E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ACA5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A05C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E0984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FF3AF">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630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49D1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5D3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F348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3AF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1B6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6BD2">
            <w:pPr>
              <w:jc w:val="center"/>
              <w:rPr>
                <w:rFonts w:hint="eastAsia" w:ascii="仿宋" w:hAnsi="仿宋" w:eastAsia="仿宋" w:cs="仿宋"/>
                <w:i w:val="0"/>
                <w:color w:val="auto"/>
                <w:sz w:val="18"/>
                <w:szCs w:val="18"/>
                <w:u w:val="none"/>
              </w:rPr>
            </w:pPr>
          </w:p>
        </w:tc>
      </w:tr>
      <w:tr w14:paraId="071F2DC9">
        <w:tblPrEx>
          <w:tblCellMar>
            <w:top w:w="0" w:type="dxa"/>
            <w:left w:w="0" w:type="dxa"/>
            <w:bottom w:w="0" w:type="dxa"/>
            <w:right w:w="0" w:type="dxa"/>
          </w:tblCellMar>
        </w:tblPrEx>
        <w:trPr>
          <w:trHeight w:val="18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D555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6DC3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2190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D3FF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B7F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2E9CEC">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5AFC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85E9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C3B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2C9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EB3E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DA77F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C1F31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7209">
            <w:pPr>
              <w:jc w:val="center"/>
              <w:rPr>
                <w:rFonts w:hint="eastAsia" w:ascii="仿宋" w:hAnsi="仿宋" w:eastAsia="仿宋" w:cs="仿宋"/>
                <w:i w:val="0"/>
                <w:color w:val="auto"/>
                <w:sz w:val="18"/>
                <w:szCs w:val="18"/>
                <w:u w:val="none"/>
              </w:rPr>
            </w:pPr>
          </w:p>
        </w:tc>
      </w:tr>
      <w:tr w14:paraId="7B480D18">
        <w:tblPrEx>
          <w:tblCellMar>
            <w:top w:w="0" w:type="dxa"/>
            <w:left w:w="0" w:type="dxa"/>
            <w:bottom w:w="0" w:type="dxa"/>
            <w:right w:w="0" w:type="dxa"/>
          </w:tblCellMar>
        </w:tblPrEx>
        <w:trPr>
          <w:trHeight w:val="28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BB0E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D16D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D81D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3B8D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11A50">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2C5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4CBC">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3C07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EE5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6703E">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C6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EA56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7E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691D9">
            <w:pPr>
              <w:jc w:val="center"/>
              <w:rPr>
                <w:rFonts w:hint="eastAsia" w:ascii="仿宋" w:hAnsi="仿宋" w:eastAsia="仿宋" w:cs="仿宋"/>
                <w:i w:val="0"/>
                <w:color w:val="auto"/>
                <w:sz w:val="18"/>
                <w:szCs w:val="18"/>
                <w:u w:val="none"/>
              </w:rPr>
            </w:pPr>
          </w:p>
        </w:tc>
      </w:tr>
      <w:tr w14:paraId="77D27E78">
        <w:tblPrEx>
          <w:shd w:val="clear" w:color="auto" w:fill="auto"/>
          <w:tblCellMar>
            <w:top w:w="0" w:type="dxa"/>
            <w:left w:w="0" w:type="dxa"/>
            <w:bottom w:w="0" w:type="dxa"/>
            <w:right w:w="0" w:type="dxa"/>
          </w:tblCellMar>
        </w:tblPrEx>
        <w:trPr>
          <w:trHeight w:val="48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C26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541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DFD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对无证施行终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止妊娠手术或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者采取其他方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法终止妊娠，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致人死亡、残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疾、丧失或基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本丧失劳动能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力的处罚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FCE5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7EB0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法》（中华人民共和国主席令第41号2015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年12月27日修正）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457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B94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1F48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88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2ED52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C7E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84F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1E4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6BDA1">
            <w:pPr>
              <w:jc w:val="center"/>
              <w:rPr>
                <w:rFonts w:hint="eastAsia" w:ascii="仿宋" w:hAnsi="仿宋" w:eastAsia="仿宋" w:cs="仿宋"/>
                <w:i w:val="0"/>
                <w:color w:val="auto"/>
                <w:sz w:val="18"/>
                <w:szCs w:val="18"/>
                <w:u w:val="none"/>
              </w:rPr>
            </w:pPr>
          </w:p>
        </w:tc>
      </w:tr>
      <w:tr w14:paraId="3FB6CFDA">
        <w:tblPrEx>
          <w:shd w:val="clear" w:color="auto" w:fill="auto"/>
          <w:tblCellMar>
            <w:top w:w="0" w:type="dxa"/>
            <w:left w:w="0" w:type="dxa"/>
            <w:bottom w:w="0" w:type="dxa"/>
            <w:right w:w="0" w:type="dxa"/>
          </w:tblCellMar>
        </w:tblPrEx>
        <w:trPr>
          <w:trHeight w:val="21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BBF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44882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B548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C47F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CDD43">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41FB6">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62C4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4A16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AE8D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D363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D05B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CA45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308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E3F2B">
            <w:pPr>
              <w:jc w:val="center"/>
              <w:rPr>
                <w:rFonts w:hint="eastAsia" w:ascii="仿宋" w:hAnsi="仿宋" w:eastAsia="仿宋" w:cs="仿宋"/>
                <w:i w:val="0"/>
                <w:color w:val="auto"/>
                <w:sz w:val="18"/>
                <w:szCs w:val="18"/>
                <w:u w:val="none"/>
              </w:rPr>
            </w:pPr>
          </w:p>
        </w:tc>
      </w:tr>
      <w:tr w14:paraId="5EF9D4A3">
        <w:tblPrEx>
          <w:tblCellMar>
            <w:top w:w="0" w:type="dxa"/>
            <w:left w:w="0" w:type="dxa"/>
            <w:bottom w:w="0" w:type="dxa"/>
            <w:right w:w="0" w:type="dxa"/>
          </w:tblCellMar>
        </w:tblPrEx>
        <w:trPr>
          <w:trHeight w:val="6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E897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57AC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7866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3083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AD35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4DBEE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31E50">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3C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B1B8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EC2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6F0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8DB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53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BB651">
            <w:pPr>
              <w:jc w:val="center"/>
              <w:rPr>
                <w:rFonts w:hint="eastAsia" w:ascii="仿宋" w:hAnsi="仿宋" w:eastAsia="仿宋" w:cs="仿宋"/>
                <w:i w:val="0"/>
                <w:color w:val="auto"/>
                <w:sz w:val="18"/>
                <w:szCs w:val="18"/>
                <w:u w:val="none"/>
              </w:rPr>
            </w:pPr>
          </w:p>
        </w:tc>
      </w:tr>
      <w:tr w14:paraId="295A5623">
        <w:tblPrEx>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9945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A24E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23E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89D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EA7F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225C45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CC7A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8D81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A8AA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54B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9C5F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F233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CBC21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0E987">
            <w:pPr>
              <w:jc w:val="center"/>
              <w:rPr>
                <w:rFonts w:hint="eastAsia" w:ascii="仿宋" w:hAnsi="仿宋" w:eastAsia="仿宋" w:cs="仿宋"/>
                <w:i w:val="0"/>
                <w:color w:val="auto"/>
                <w:sz w:val="18"/>
                <w:szCs w:val="18"/>
                <w:u w:val="none"/>
              </w:rPr>
            </w:pPr>
          </w:p>
        </w:tc>
      </w:tr>
      <w:tr w14:paraId="1004F043">
        <w:tblPrEx>
          <w:tblCellMar>
            <w:top w:w="0" w:type="dxa"/>
            <w:left w:w="0" w:type="dxa"/>
            <w:bottom w:w="0" w:type="dxa"/>
            <w:right w:w="0" w:type="dxa"/>
          </w:tblCellMar>
        </w:tblPrEx>
        <w:trPr>
          <w:trHeight w:val="43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496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90FB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E86C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C6E2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25A71">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B08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A80E">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9CC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BB8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ABE94">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458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A34E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DAC7E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6391D">
            <w:pPr>
              <w:jc w:val="center"/>
              <w:rPr>
                <w:rFonts w:hint="eastAsia" w:ascii="仿宋" w:hAnsi="仿宋" w:eastAsia="仿宋" w:cs="仿宋"/>
                <w:i w:val="0"/>
                <w:color w:val="auto"/>
                <w:sz w:val="18"/>
                <w:szCs w:val="18"/>
                <w:u w:val="none"/>
              </w:rPr>
            </w:pPr>
          </w:p>
        </w:tc>
      </w:tr>
      <w:tr w14:paraId="71FEDCAB">
        <w:tblPrEx>
          <w:tblCellMar>
            <w:top w:w="0" w:type="dxa"/>
            <w:left w:w="0" w:type="dxa"/>
            <w:bottom w:w="0" w:type="dxa"/>
            <w:right w:w="0" w:type="dxa"/>
          </w:tblCellMar>
        </w:tblPrEx>
        <w:trPr>
          <w:trHeight w:val="73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79D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21EB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EC3B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对违法出具有关虚假医学证明或者进行胎儿性别鉴定的处罚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B2A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8E6F4">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年12月27日修正）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（1994年10月27日中华人民共和国主席令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实施办法》（中华人民共和国国务院令第308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【部门规章及规范性文件】《禁止非医学需要的胎儿性别鉴定和选择性别人工终止妊娠的规定》（2016年3月28日中华人民共和国国家卫生计生委9号令）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6F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245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9E3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CF5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15DB6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F4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36BB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17F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D3D628">
            <w:pPr>
              <w:jc w:val="center"/>
              <w:rPr>
                <w:rFonts w:hint="eastAsia" w:ascii="仿宋" w:hAnsi="仿宋" w:eastAsia="仿宋" w:cs="仿宋"/>
                <w:i w:val="0"/>
                <w:color w:val="auto"/>
                <w:sz w:val="18"/>
                <w:szCs w:val="18"/>
                <w:u w:val="none"/>
              </w:rPr>
            </w:pPr>
          </w:p>
        </w:tc>
      </w:tr>
      <w:tr w14:paraId="5E1C6C06">
        <w:tblPrEx>
          <w:shd w:val="clear" w:color="auto" w:fill="auto"/>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DE68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B66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F309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3E77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6734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BCD6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7F54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86EB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B52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163A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B6E1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9F39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7B1E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041BF">
            <w:pPr>
              <w:jc w:val="center"/>
              <w:rPr>
                <w:rFonts w:hint="eastAsia" w:ascii="仿宋" w:hAnsi="仿宋" w:eastAsia="仿宋" w:cs="仿宋"/>
                <w:i w:val="0"/>
                <w:color w:val="auto"/>
                <w:sz w:val="18"/>
                <w:szCs w:val="18"/>
                <w:u w:val="none"/>
              </w:rPr>
            </w:pPr>
          </w:p>
        </w:tc>
      </w:tr>
      <w:tr w14:paraId="646EEA88">
        <w:tblPrEx>
          <w:shd w:val="clear" w:color="auto" w:fill="auto"/>
          <w:tblCellMar>
            <w:top w:w="0" w:type="dxa"/>
            <w:left w:w="0" w:type="dxa"/>
            <w:bottom w:w="0" w:type="dxa"/>
            <w:right w:w="0" w:type="dxa"/>
          </w:tblCellMar>
        </w:tblPrEx>
        <w:trPr>
          <w:trHeight w:val="7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D763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BFB6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D4B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FE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37FBF">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D9B4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B7091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3158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3977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39D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76C54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FAA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F18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93404">
            <w:pPr>
              <w:jc w:val="center"/>
              <w:rPr>
                <w:rFonts w:hint="eastAsia" w:ascii="仿宋" w:hAnsi="仿宋" w:eastAsia="仿宋" w:cs="仿宋"/>
                <w:i w:val="0"/>
                <w:color w:val="auto"/>
                <w:sz w:val="18"/>
                <w:szCs w:val="18"/>
                <w:u w:val="none"/>
              </w:rPr>
            </w:pPr>
          </w:p>
        </w:tc>
      </w:tr>
      <w:tr w14:paraId="10B42474">
        <w:tblPrEx>
          <w:tblCellMar>
            <w:top w:w="0" w:type="dxa"/>
            <w:left w:w="0" w:type="dxa"/>
            <w:bottom w:w="0" w:type="dxa"/>
            <w:right w:w="0" w:type="dxa"/>
          </w:tblCellMar>
        </w:tblPrEx>
        <w:trPr>
          <w:trHeight w:val="22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73A2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EDB1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B239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346C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EEF0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A906A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99F4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B022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C7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2BF94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8E79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C398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1226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88B67">
            <w:pPr>
              <w:jc w:val="center"/>
              <w:rPr>
                <w:rFonts w:hint="eastAsia" w:ascii="仿宋" w:hAnsi="仿宋" w:eastAsia="仿宋" w:cs="仿宋"/>
                <w:i w:val="0"/>
                <w:color w:val="auto"/>
                <w:sz w:val="18"/>
                <w:szCs w:val="18"/>
                <w:u w:val="none"/>
              </w:rPr>
            </w:pPr>
          </w:p>
        </w:tc>
      </w:tr>
      <w:tr w14:paraId="6A18893F">
        <w:tblPrEx>
          <w:shd w:val="clear" w:color="auto" w:fill="auto"/>
          <w:tblCellMar>
            <w:top w:w="0" w:type="dxa"/>
            <w:left w:w="0" w:type="dxa"/>
            <w:bottom w:w="0" w:type="dxa"/>
            <w:right w:w="0" w:type="dxa"/>
          </w:tblCellMar>
        </w:tblPrEx>
        <w:trPr>
          <w:trHeight w:val="31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D60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98B4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BB1B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63881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DB4BA">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46E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EA9256">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A6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8272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E920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975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16D31">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410E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1A30">
            <w:pPr>
              <w:jc w:val="center"/>
              <w:rPr>
                <w:rFonts w:hint="eastAsia" w:ascii="仿宋" w:hAnsi="仿宋" w:eastAsia="仿宋" w:cs="仿宋"/>
                <w:i w:val="0"/>
                <w:color w:val="auto"/>
                <w:sz w:val="18"/>
                <w:szCs w:val="18"/>
                <w:u w:val="none"/>
              </w:rPr>
            </w:pPr>
          </w:p>
        </w:tc>
      </w:tr>
      <w:tr w14:paraId="515686DD">
        <w:tblPrEx>
          <w:shd w:val="clear" w:color="auto" w:fill="auto"/>
          <w:tblCellMar>
            <w:top w:w="0" w:type="dxa"/>
            <w:left w:w="0" w:type="dxa"/>
            <w:bottom w:w="0" w:type="dxa"/>
            <w:right w:w="0" w:type="dxa"/>
          </w:tblCellMar>
        </w:tblPrEx>
        <w:trPr>
          <w:trHeight w:val="5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871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BA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34C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对以不正当手段取得医师执业证书的处罚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4C60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CD134">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（中华人民共和国主席令第63号2009年8月27日修正）【法律】《中华人民共和国执业医师法》（中华人民共和国主席令第5号2009年8月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22A9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6E2C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43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EE6AE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060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53A5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426E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152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2C8F8">
            <w:pPr>
              <w:jc w:val="center"/>
              <w:rPr>
                <w:rFonts w:hint="eastAsia" w:ascii="仿宋" w:hAnsi="仿宋" w:eastAsia="仿宋" w:cs="仿宋"/>
                <w:i w:val="0"/>
                <w:color w:val="auto"/>
                <w:sz w:val="18"/>
                <w:szCs w:val="18"/>
                <w:u w:val="none"/>
              </w:rPr>
            </w:pPr>
          </w:p>
        </w:tc>
      </w:tr>
      <w:tr w14:paraId="024BDF1D">
        <w:tblPrEx>
          <w:tblCellMar>
            <w:top w:w="0" w:type="dxa"/>
            <w:left w:w="0" w:type="dxa"/>
            <w:bottom w:w="0" w:type="dxa"/>
            <w:right w:w="0" w:type="dxa"/>
          </w:tblCellMar>
        </w:tblPrEx>
        <w:trPr>
          <w:trHeight w:val="20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E613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A11E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48E9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12F1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D7A8C">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78F6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8248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79F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1F1E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90C8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C692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FF9C7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8AE3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FCE63">
            <w:pPr>
              <w:jc w:val="center"/>
              <w:rPr>
                <w:rFonts w:hint="eastAsia" w:ascii="仿宋" w:hAnsi="仿宋" w:eastAsia="仿宋" w:cs="仿宋"/>
                <w:i w:val="0"/>
                <w:color w:val="auto"/>
                <w:sz w:val="18"/>
                <w:szCs w:val="18"/>
                <w:u w:val="none"/>
              </w:rPr>
            </w:pPr>
          </w:p>
        </w:tc>
      </w:tr>
      <w:tr w14:paraId="7613C90F">
        <w:tblPrEx>
          <w:tblCellMar>
            <w:top w:w="0" w:type="dxa"/>
            <w:left w:w="0" w:type="dxa"/>
            <w:bottom w:w="0" w:type="dxa"/>
            <w:right w:w="0" w:type="dxa"/>
          </w:tblCellMar>
        </w:tblPrEx>
        <w:trPr>
          <w:trHeight w:val="8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D678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C0CF1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0B6C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5218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125CB">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DCC22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49BB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F06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A6A3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FCFE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6C7F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9C4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1D3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9479B">
            <w:pPr>
              <w:jc w:val="center"/>
              <w:rPr>
                <w:rFonts w:hint="eastAsia" w:ascii="仿宋" w:hAnsi="仿宋" w:eastAsia="仿宋" w:cs="仿宋"/>
                <w:i w:val="0"/>
                <w:color w:val="auto"/>
                <w:sz w:val="18"/>
                <w:szCs w:val="18"/>
                <w:u w:val="none"/>
              </w:rPr>
            </w:pPr>
          </w:p>
        </w:tc>
      </w:tr>
      <w:tr w14:paraId="5CD329BA">
        <w:tblPrEx>
          <w:tblCellMar>
            <w:top w:w="0" w:type="dxa"/>
            <w:left w:w="0" w:type="dxa"/>
            <w:bottom w:w="0" w:type="dxa"/>
            <w:right w:w="0" w:type="dxa"/>
          </w:tblCellMar>
        </w:tblPrEx>
        <w:trPr>
          <w:trHeight w:val="23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3D25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EFAE2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0591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632B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3089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6874F5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D02C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38C8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E59D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396B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7EF8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6BB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E5A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7F561">
            <w:pPr>
              <w:jc w:val="center"/>
              <w:rPr>
                <w:rFonts w:hint="eastAsia" w:ascii="仿宋" w:hAnsi="仿宋" w:eastAsia="仿宋" w:cs="仿宋"/>
                <w:i w:val="0"/>
                <w:color w:val="auto"/>
                <w:sz w:val="18"/>
                <w:szCs w:val="18"/>
                <w:u w:val="none"/>
              </w:rPr>
            </w:pPr>
          </w:p>
        </w:tc>
      </w:tr>
      <w:tr w14:paraId="7BCA3BEA">
        <w:tblPrEx>
          <w:tblCellMar>
            <w:top w:w="0" w:type="dxa"/>
            <w:left w:w="0" w:type="dxa"/>
            <w:bottom w:w="0" w:type="dxa"/>
            <w:right w:w="0" w:type="dxa"/>
          </w:tblCellMar>
        </w:tblPrEx>
        <w:trPr>
          <w:trHeight w:val="28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9331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BCB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5083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B993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393147">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442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1223">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070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053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8635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440D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C9BF6">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EB8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663A">
            <w:pPr>
              <w:jc w:val="center"/>
              <w:rPr>
                <w:rFonts w:hint="eastAsia" w:ascii="仿宋" w:hAnsi="仿宋" w:eastAsia="仿宋" w:cs="仿宋"/>
                <w:i w:val="0"/>
                <w:color w:val="auto"/>
                <w:sz w:val="18"/>
                <w:szCs w:val="18"/>
                <w:u w:val="none"/>
              </w:rPr>
            </w:pPr>
          </w:p>
        </w:tc>
      </w:tr>
      <w:tr w14:paraId="309ACAAA">
        <w:tblPrEx>
          <w:tblCellMar>
            <w:top w:w="0" w:type="dxa"/>
            <w:left w:w="0" w:type="dxa"/>
            <w:bottom w:w="0" w:type="dxa"/>
            <w:right w:w="0" w:type="dxa"/>
          </w:tblCellMar>
        </w:tblPrEx>
        <w:trPr>
          <w:trHeight w:val="5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992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209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629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83F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活动中违反卫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生行政规章制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度或者技术操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作规范，造成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严重后果的处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5A49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35C9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（中华人民共和国主席令第5号2009年8月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法》（2007年2月14日中华人民共和国卫生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73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36A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347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826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1A3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B62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F4B3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65E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21278">
            <w:pPr>
              <w:jc w:val="center"/>
              <w:rPr>
                <w:rFonts w:hint="eastAsia" w:ascii="仿宋" w:hAnsi="仿宋" w:eastAsia="仿宋" w:cs="仿宋"/>
                <w:i w:val="0"/>
                <w:color w:val="auto"/>
                <w:sz w:val="18"/>
                <w:szCs w:val="18"/>
                <w:u w:val="none"/>
              </w:rPr>
            </w:pPr>
          </w:p>
        </w:tc>
      </w:tr>
      <w:tr w14:paraId="10517882">
        <w:tblPrEx>
          <w:shd w:val="clear" w:color="auto" w:fill="auto"/>
          <w:tblCellMar>
            <w:top w:w="0" w:type="dxa"/>
            <w:left w:w="0" w:type="dxa"/>
            <w:bottom w:w="0" w:type="dxa"/>
            <w:right w:w="0" w:type="dxa"/>
          </w:tblCellMar>
        </w:tblPrEx>
        <w:trPr>
          <w:trHeight w:val="25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AE2B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6775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0CB6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6B9B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76397">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F914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C2F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DE568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FE8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77D2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B745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F75F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5DCE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FB3E0C">
            <w:pPr>
              <w:jc w:val="center"/>
              <w:rPr>
                <w:rFonts w:hint="eastAsia" w:ascii="仿宋" w:hAnsi="仿宋" w:eastAsia="仿宋" w:cs="仿宋"/>
                <w:i w:val="0"/>
                <w:color w:val="auto"/>
                <w:sz w:val="18"/>
                <w:szCs w:val="18"/>
                <w:u w:val="none"/>
              </w:rPr>
            </w:pPr>
          </w:p>
        </w:tc>
      </w:tr>
      <w:tr w14:paraId="30FD81FE">
        <w:tblPrEx>
          <w:tblCellMar>
            <w:top w:w="0" w:type="dxa"/>
            <w:left w:w="0" w:type="dxa"/>
            <w:bottom w:w="0" w:type="dxa"/>
            <w:right w:w="0" w:type="dxa"/>
          </w:tblCellMar>
        </w:tblPrEx>
        <w:trPr>
          <w:trHeight w:val="6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7FF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4445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DCE7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8D90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7093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EF9DF3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371CD">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0F9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8A70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7631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67AA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25D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11A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F45B5">
            <w:pPr>
              <w:jc w:val="center"/>
              <w:rPr>
                <w:rFonts w:hint="eastAsia" w:ascii="仿宋" w:hAnsi="仿宋" w:eastAsia="仿宋" w:cs="仿宋"/>
                <w:i w:val="0"/>
                <w:color w:val="auto"/>
                <w:sz w:val="18"/>
                <w:szCs w:val="18"/>
                <w:u w:val="none"/>
              </w:rPr>
            </w:pPr>
          </w:p>
        </w:tc>
      </w:tr>
      <w:tr w14:paraId="7DFB2289">
        <w:tblPrEx>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FD5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D71D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872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5E91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DC701">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CB9F311">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8064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7C54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6FE09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E60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0FF85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84C8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F65E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0410E">
            <w:pPr>
              <w:jc w:val="center"/>
              <w:rPr>
                <w:rFonts w:hint="eastAsia" w:ascii="仿宋" w:hAnsi="仿宋" w:eastAsia="仿宋" w:cs="仿宋"/>
                <w:i w:val="0"/>
                <w:color w:val="auto"/>
                <w:sz w:val="18"/>
                <w:szCs w:val="18"/>
                <w:u w:val="none"/>
              </w:rPr>
            </w:pPr>
          </w:p>
        </w:tc>
      </w:tr>
      <w:tr w14:paraId="71E7F375">
        <w:tblPrEx>
          <w:tblCellMar>
            <w:top w:w="0" w:type="dxa"/>
            <w:left w:w="0" w:type="dxa"/>
            <w:bottom w:w="0" w:type="dxa"/>
            <w:right w:w="0" w:type="dxa"/>
          </w:tblCellMar>
        </w:tblPrEx>
        <w:trPr>
          <w:trHeight w:val="26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B458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AF0A1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CD4B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6873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6D19B">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B7F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7534B">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DFC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2EF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E468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DAC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28BC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267A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E24C4">
            <w:pPr>
              <w:jc w:val="center"/>
              <w:rPr>
                <w:rFonts w:hint="eastAsia" w:ascii="仿宋" w:hAnsi="仿宋" w:eastAsia="仿宋" w:cs="仿宋"/>
                <w:i w:val="0"/>
                <w:color w:val="auto"/>
                <w:sz w:val="18"/>
                <w:szCs w:val="18"/>
                <w:u w:val="none"/>
              </w:rPr>
            </w:pPr>
          </w:p>
        </w:tc>
      </w:tr>
      <w:tr w14:paraId="27D95A82">
        <w:tblPrEx>
          <w:shd w:val="clear" w:color="auto" w:fill="auto"/>
          <w:tblCellMar>
            <w:top w:w="0" w:type="dxa"/>
            <w:left w:w="0" w:type="dxa"/>
            <w:bottom w:w="0" w:type="dxa"/>
            <w:right w:w="0" w:type="dxa"/>
          </w:tblCellMar>
        </w:tblPrEx>
        <w:trPr>
          <w:trHeight w:val="76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D5A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379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89E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活动中隐匿、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伪造或者擅自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销毁医学文书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及有关资料的</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0E45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EFA2A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【法律】《中华人民共和国执业医师法》（中华人民共和国主席令第5号2009年8月27日修正）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58B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E18E4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E3E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5E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153D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6A59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2AA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56F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1BDC2">
            <w:pPr>
              <w:jc w:val="center"/>
              <w:rPr>
                <w:rFonts w:hint="eastAsia" w:ascii="仿宋" w:hAnsi="仿宋" w:eastAsia="仿宋" w:cs="仿宋"/>
                <w:i w:val="0"/>
                <w:color w:val="auto"/>
                <w:sz w:val="18"/>
                <w:szCs w:val="18"/>
                <w:u w:val="none"/>
              </w:rPr>
            </w:pPr>
          </w:p>
        </w:tc>
      </w:tr>
      <w:tr w14:paraId="72EE60CB">
        <w:tblPrEx>
          <w:tblCellMar>
            <w:top w:w="0" w:type="dxa"/>
            <w:left w:w="0" w:type="dxa"/>
            <w:bottom w:w="0" w:type="dxa"/>
            <w:right w:w="0" w:type="dxa"/>
          </w:tblCellMar>
        </w:tblPrEx>
        <w:trPr>
          <w:trHeight w:val="21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8B84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F7AEC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DFF9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2C88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DC09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D638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E57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DDB0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9FD3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143F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309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F779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D9AD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BCB71">
            <w:pPr>
              <w:jc w:val="center"/>
              <w:rPr>
                <w:rFonts w:hint="eastAsia" w:ascii="仿宋" w:hAnsi="仿宋" w:eastAsia="仿宋" w:cs="仿宋"/>
                <w:i w:val="0"/>
                <w:color w:val="auto"/>
                <w:sz w:val="18"/>
                <w:szCs w:val="18"/>
                <w:u w:val="none"/>
              </w:rPr>
            </w:pPr>
          </w:p>
        </w:tc>
      </w:tr>
      <w:tr w14:paraId="17E0B9AD">
        <w:tblPrEx>
          <w:shd w:val="clear" w:color="auto" w:fill="auto"/>
          <w:tblCellMar>
            <w:top w:w="0" w:type="dxa"/>
            <w:left w:w="0" w:type="dxa"/>
            <w:bottom w:w="0" w:type="dxa"/>
            <w:right w:w="0" w:type="dxa"/>
          </w:tblCellMar>
        </w:tblPrEx>
        <w:trPr>
          <w:trHeight w:val="8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58D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97C4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8A88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3E5D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F04E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A43C0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C5A3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9C7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D571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7559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35F1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725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4F8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485F2">
            <w:pPr>
              <w:jc w:val="center"/>
              <w:rPr>
                <w:rFonts w:hint="eastAsia" w:ascii="仿宋" w:hAnsi="仿宋" w:eastAsia="仿宋" w:cs="仿宋"/>
                <w:i w:val="0"/>
                <w:color w:val="auto"/>
                <w:sz w:val="18"/>
                <w:szCs w:val="18"/>
                <w:u w:val="none"/>
              </w:rPr>
            </w:pPr>
          </w:p>
        </w:tc>
      </w:tr>
      <w:tr w14:paraId="418CCDE1">
        <w:tblPrEx>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0A7A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08EA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7A07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F9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08E83">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D8D4A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FB20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9EEB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2A77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0D63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C49D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C02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8602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AA8A6">
            <w:pPr>
              <w:jc w:val="center"/>
              <w:rPr>
                <w:rFonts w:hint="eastAsia" w:ascii="仿宋" w:hAnsi="仿宋" w:eastAsia="仿宋" w:cs="仿宋"/>
                <w:i w:val="0"/>
                <w:color w:val="auto"/>
                <w:sz w:val="18"/>
                <w:szCs w:val="18"/>
                <w:u w:val="none"/>
              </w:rPr>
            </w:pPr>
          </w:p>
        </w:tc>
      </w:tr>
      <w:tr w14:paraId="59B9A4A5">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381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C3091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D5626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DA25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54AEC">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199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9F1CE5">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766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5160B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2DC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9F8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2C4E9">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A7C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058F">
            <w:pPr>
              <w:jc w:val="center"/>
              <w:rPr>
                <w:rFonts w:hint="eastAsia" w:ascii="仿宋" w:hAnsi="仿宋" w:eastAsia="仿宋" w:cs="仿宋"/>
                <w:i w:val="0"/>
                <w:color w:val="auto"/>
                <w:sz w:val="18"/>
                <w:szCs w:val="18"/>
                <w:u w:val="none"/>
              </w:rPr>
            </w:pPr>
          </w:p>
        </w:tc>
      </w:tr>
      <w:tr w14:paraId="568CB496">
        <w:tblPrEx>
          <w:tblCellMar>
            <w:top w:w="0" w:type="dxa"/>
            <w:left w:w="0" w:type="dxa"/>
            <w:bottom w:w="0" w:type="dxa"/>
            <w:right w:w="0" w:type="dxa"/>
          </w:tblCellMar>
        </w:tblPrEx>
        <w:trPr>
          <w:trHeight w:val="61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373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A0F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A5A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对医师在执业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活动中不按照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规定使用麻醉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药品、医疗用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毒性药品、精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神药品和放射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性药品的处罚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4271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8DCB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【法律】《中华人民共和国执业医师法》（中华人民共和国主席令第5号2009年8月27日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（2007年2月14日中华人民共和国卫生部令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序》（1997年6月19日中华人民共和国卫生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DF69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F9B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A26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5CA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69BD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BEE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A652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BBE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491D">
            <w:pPr>
              <w:jc w:val="center"/>
              <w:rPr>
                <w:rFonts w:hint="eastAsia" w:ascii="仿宋" w:hAnsi="仿宋" w:eastAsia="仿宋" w:cs="仿宋"/>
                <w:i w:val="0"/>
                <w:color w:val="auto"/>
                <w:sz w:val="18"/>
                <w:szCs w:val="18"/>
                <w:u w:val="none"/>
              </w:rPr>
            </w:pPr>
          </w:p>
        </w:tc>
      </w:tr>
      <w:tr w14:paraId="4DB7FC94">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B0B4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2BAE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ECA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3DCB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509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0A17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ED0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3609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116DC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E14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0E589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68E0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FBC0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36A0A">
            <w:pPr>
              <w:jc w:val="center"/>
              <w:rPr>
                <w:rFonts w:hint="eastAsia" w:ascii="仿宋" w:hAnsi="仿宋" w:eastAsia="仿宋" w:cs="仿宋"/>
                <w:i w:val="0"/>
                <w:color w:val="auto"/>
                <w:sz w:val="18"/>
                <w:szCs w:val="18"/>
                <w:u w:val="none"/>
              </w:rPr>
            </w:pPr>
          </w:p>
        </w:tc>
      </w:tr>
      <w:tr w14:paraId="019359EB">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289D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6472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BCC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5EB8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B857D">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2A649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DD9CD">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BF9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4AC5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ACF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3070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BAA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5F4AA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518A0E">
            <w:pPr>
              <w:jc w:val="center"/>
              <w:rPr>
                <w:rFonts w:hint="eastAsia" w:ascii="仿宋" w:hAnsi="仿宋" w:eastAsia="仿宋" w:cs="仿宋"/>
                <w:i w:val="0"/>
                <w:color w:val="auto"/>
                <w:sz w:val="18"/>
                <w:szCs w:val="18"/>
                <w:u w:val="none"/>
              </w:rPr>
            </w:pPr>
          </w:p>
        </w:tc>
      </w:tr>
      <w:tr w14:paraId="68521C65">
        <w:tblPrEx>
          <w:tblCellMar>
            <w:top w:w="0" w:type="dxa"/>
            <w:left w:w="0" w:type="dxa"/>
            <w:bottom w:w="0" w:type="dxa"/>
            <w:right w:w="0" w:type="dxa"/>
          </w:tblCellMar>
        </w:tblPrEx>
        <w:trPr>
          <w:trHeight w:val="23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137F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E64A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AEEE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03E7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38B3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F3C678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102DF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101D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930A2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6610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FEF4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5419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CD7F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3E077">
            <w:pPr>
              <w:jc w:val="center"/>
              <w:rPr>
                <w:rFonts w:hint="eastAsia" w:ascii="仿宋" w:hAnsi="仿宋" w:eastAsia="仿宋" w:cs="仿宋"/>
                <w:i w:val="0"/>
                <w:color w:val="auto"/>
                <w:sz w:val="18"/>
                <w:szCs w:val="18"/>
                <w:u w:val="none"/>
              </w:rPr>
            </w:pPr>
          </w:p>
        </w:tc>
      </w:tr>
      <w:tr w14:paraId="0376A73D">
        <w:tblPrEx>
          <w:shd w:val="clear" w:color="auto" w:fill="auto"/>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2012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634E5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289B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A61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74A512">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265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B67E">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739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FAC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A66F9">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D9AB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D629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ADE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C6183">
            <w:pPr>
              <w:jc w:val="center"/>
              <w:rPr>
                <w:rFonts w:hint="eastAsia" w:ascii="仿宋" w:hAnsi="仿宋" w:eastAsia="仿宋" w:cs="仿宋"/>
                <w:i w:val="0"/>
                <w:color w:val="auto"/>
                <w:sz w:val="18"/>
                <w:szCs w:val="18"/>
                <w:u w:val="none"/>
              </w:rPr>
            </w:pPr>
          </w:p>
        </w:tc>
      </w:tr>
      <w:tr w14:paraId="433CA3AF">
        <w:tblPrEx>
          <w:shd w:val="clear" w:color="auto" w:fill="auto"/>
          <w:tblCellMar>
            <w:top w:w="0" w:type="dxa"/>
            <w:left w:w="0" w:type="dxa"/>
            <w:bottom w:w="0" w:type="dxa"/>
            <w:right w:w="0" w:type="dxa"/>
          </w:tblCellMar>
        </w:tblPrEx>
        <w:trPr>
          <w:trHeight w:val="58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0AB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7FAB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DF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自开办医疗机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构行医或者非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法医师行医的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4BA7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FE5F8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【法律】《中华人民共和国执业医师法》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（中华人民共和国主席令第5号2009年8月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3F0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5C1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22B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3C6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DF08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D53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7149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264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B51EE">
            <w:pPr>
              <w:jc w:val="center"/>
              <w:rPr>
                <w:rFonts w:hint="eastAsia" w:ascii="仿宋" w:hAnsi="仿宋" w:eastAsia="仿宋" w:cs="仿宋"/>
                <w:i w:val="0"/>
                <w:color w:val="auto"/>
                <w:sz w:val="18"/>
                <w:szCs w:val="18"/>
                <w:u w:val="none"/>
              </w:rPr>
            </w:pPr>
          </w:p>
        </w:tc>
      </w:tr>
      <w:tr w14:paraId="7F7F98B1">
        <w:tblPrEx>
          <w:tblCellMar>
            <w:top w:w="0" w:type="dxa"/>
            <w:left w:w="0" w:type="dxa"/>
            <w:bottom w:w="0" w:type="dxa"/>
            <w:right w:w="0" w:type="dxa"/>
          </w:tblCellMar>
        </w:tblPrEx>
        <w:trPr>
          <w:trHeight w:val="18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03EAB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D73C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B5F5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B48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2883C">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3FD83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CFC0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0259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68B1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75CC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A2F9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B33C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502C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6A52">
            <w:pPr>
              <w:jc w:val="center"/>
              <w:rPr>
                <w:rFonts w:hint="eastAsia" w:ascii="仿宋" w:hAnsi="仿宋" w:eastAsia="仿宋" w:cs="仿宋"/>
                <w:i w:val="0"/>
                <w:color w:val="auto"/>
                <w:sz w:val="18"/>
                <w:szCs w:val="18"/>
                <w:u w:val="none"/>
              </w:rPr>
            </w:pPr>
          </w:p>
        </w:tc>
      </w:tr>
      <w:tr w14:paraId="44192133">
        <w:tblPrEx>
          <w:shd w:val="clear" w:color="auto" w:fill="auto"/>
          <w:tblCellMar>
            <w:top w:w="0" w:type="dxa"/>
            <w:left w:w="0" w:type="dxa"/>
            <w:bottom w:w="0" w:type="dxa"/>
            <w:right w:w="0" w:type="dxa"/>
          </w:tblCellMar>
        </w:tblPrEx>
        <w:trPr>
          <w:trHeight w:val="7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3AEA4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B7B3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3FB8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289D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F3D3E">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F9F1B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B3D57">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E3B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25CD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BE1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1AB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E641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8A13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DE1F">
            <w:pPr>
              <w:jc w:val="center"/>
              <w:rPr>
                <w:rFonts w:hint="eastAsia" w:ascii="仿宋" w:hAnsi="仿宋" w:eastAsia="仿宋" w:cs="仿宋"/>
                <w:i w:val="0"/>
                <w:color w:val="auto"/>
                <w:sz w:val="18"/>
                <w:szCs w:val="18"/>
                <w:u w:val="none"/>
              </w:rPr>
            </w:pPr>
          </w:p>
        </w:tc>
      </w:tr>
      <w:tr w14:paraId="44E115A5">
        <w:tblPrEx>
          <w:tblCellMar>
            <w:top w:w="0" w:type="dxa"/>
            <w:left w:w="0" w:type="dxa"/>
            <w:bottom w:w="0" w:type="dxa"/>
            <w:right w:w="0" w:type="dxa"/>
          </w:tblCellMar>
        </w:tblPrEx>
        <w:trPr>
          <w:trHeight w:val="20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8364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85E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F877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7F37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F305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ED193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B887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378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64859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D16D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C90D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9C8A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897F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90218">
            <w:pPr>
              <w:jc w:val="center"/>
              <w:rPr>
                <w:rFonts w:hint="eastAsia" w:ascii="仿宋" w:hAnsi="仿宋" w:eastAsia="仿宋" w:cs="仿宋"/>
                <w:i w:val="0"/>
                <w:color w:val="auto"/>
                <w:sz w:val="18"/>
                <w:szCs w:val="18"/>
                <w:u w:val="none"/>
              </w:rPr>
            </w:pPr>
          </w:p>
        </w:tc>
      </w:tr>
      <w:tr w14:paraId="3E97E395">
        <w:tblPrEx>
          <w:tblCellMar>
            <w:top w:w="0" w:type="dxa"/>
            <w:left w:w="0" w:type="dxa"/>
            <w:bottom w:w="0" w:type="dxa"/>
            <w:right w:w="0" w:type="dxa"/>
          </w:tblCellMar>
        </w:tblPrEx>
        <w:trPr>
          <w:trHeight w:val="22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A82F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255B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10FA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C55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9E067">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B5B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9917D">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FB8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DB6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DC75B">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905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F3545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6C71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4B1D4">
            <w:pPr>
              <w:jc w:val="center"/>
              <w:rPr>
                <w:rFonts w:hint="eastAsia" w:ascii="仿宋" w:hAnsi="仿宋" w:eastAsia="仿宋" w:cs="仿宋"/>
                <w:i w:val="0"/>
                <w:color w:val="auto"/>
                <w:sz w:val="18"/>
                <w:szCs w:val="18"/>
                <w:u w:val="none"/>
              </w:rPr>
            </w:pPr>
          </w:p>
        </w:tc>
      </w:tr>
      <w:tr w14:paraId="078E3021">
        <w:tblPrEx>
          <w:shd w:val="clear" w:color="auto" w:fill="auto"/>
          <w:tblCellMar>
            <w:top w:w="0" w:type="dxa"/>
            <w:left w:w="0" w:type="dxa"/>
            <w:bottom w:w="0" w:type="dxa"/>
            <w:right w:w="0" w:type="dxa"/>
          </w:tblCellMar>
        </w:tblPrEx>
        <w:trPr>
          <w:trHeight w:val="93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242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F2A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EF7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取得《医疗机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构执业许可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证》擅自开展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性病诊疗活动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A60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51C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【部门规章及规范性文件】《性病防治管理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办法》（中华人民共和国卫生部令第15号）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【部门规章及规范性文件】《医疗机构管理条例实施细则》（中华人民共和国卫生部令第35号）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53B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7A9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76D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81F4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57AB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549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39F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A37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24A01">
            <w:pPr>
              <w:jc w:val="center"/>
              <w:rPr>
                <w:rFonts w:hint="eastAsia" w:ascii="仿宋" w:hAnsi="仿宋" w:eastAsia="仿宋" w:cs="仿宋"/>
                <w:i w:val="0"/>
                <w:color w:val="auto"/>
                <w:sz w:val="18"/>
                <w:szCs w:val="18"/>
                <w:u w:val="none"/>
              </w:rPr>
            </w:pPr>
          </w:p>
        </w:tc>
      </w:tr>
      <w:tr w14:paraId="0F371F23">
        <w:tblPrEx>
          <w:tblCellMar>
            <w:top w:w="0" w:type="dxa"/>
            <w:left w:w="0" w:type="dxa"/>
            <w:bottom w:w="0" w:type="dxa"/>
            <w:right w:w="0" w:type="dxa"/>
          </w:tblCellMar>
        </w:tblPrEx>
        <w:trPr>
          <w:trHeight w:val="21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799A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666F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0209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AC870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87C1F">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581BF7">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6ABDE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993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08A7F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2FD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8ED5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F5EC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0BE0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6FD3B">
            <w:pPr>
              <w:jc w:val="center"/>
              <w:rPr>
                <w:rFonts w:hint="eastAsia" w:ascii="仿宋" w:hAnsi="仿宋" w:eastAsia="仿宋" w:cs="仿宋"/>
                <w:i w:val="0"/>
                <w:color w:val="auto"/>
                <w:sz w:val="18"/>
                <w:szCs w:val="18"/>
                <w:u w:val="none"/>
              </w:rPr>
            </w:pPr>
          </w:p>
        </w:tc>
      </w:tr>
      <w:tr w14:paraId="58D4B2ED">
        <w:tblPrEx>
          <w:shd w:val="clear" w:color="auto" w:fill="auto"/>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2CC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E3AA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3B66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3A13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E564D">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90A41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588AF">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BDCA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622F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012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56FB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D0F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71C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A9804">
            <w:pPr>
              <w:jc w:val="center"/>
              <w:rPr>
                <w:rFonts w:hint="eastAsia" w:ascii="仿宋" w:hAnsi="仿宋" w:eastAsia="仿宋" w:cs="仿宋"/>
                <w:i w:val="0"/>
                <w:color w:val="auto"/>
                <w:sz w:val="18"/>
                <w:szCs w:val="18"/>
                <w:u w:val="none"/>
              </w:rPr>
            </w:pPr>
          </w:p>
        </w:tc>
      </w:tr>
      <w:tr w14:paraId="4135413E">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D790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968E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253B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D514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D905B">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21059B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AFD0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3429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6F68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E33E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43072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C33E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FA0B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758FA">
            <w:pPr>
              <w:jc w:val="center"/>
              <w:rPr>
                <w:rFonts w:hint="eastAsia" w:ascii="仿宋" w:hAnsi="仿宋" w:eastAsia="仿宋" w:cs="仿宋"/>
                <w:i w:val="0"/>
                <w:color w:val="auto"/>
                <w:sz w:val="18"/>
                <w:szCs w:val="18"/>
                <w:u w:val="none"/>
              </w:rPr>
            </w:pPr>
          </w:p>
        </w:tc>
      </w:tr>
      <w:tr w14:paraId="5B6E6E25">
        <w:tblPrEx>
          <w:tblCellMar>
            <w:top w:w="0" w:type="dxa"/>
            <w:left w:w="0" w:type="dxa"/>
            <w:bottom w:w="0" w:type="dxa"/>
            <w:right w:w="0" w:type="dxa"/>
          </w:tblCellMar>
        </w:tblPrEx>
        <w:trPr>
          <w:trHeight w:val="30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4531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87A6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0BB17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7C6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91390">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506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DE33F">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455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28D2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D6FEB">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FFA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E3BF8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EAD2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98CA5">
            <w:pPr>
              <w:jc w:val="center"/>
              <w:rPr>
                <w:rFonts w:hint="eastAsia" w:ascii="仿宋" w:hAnsi="仿宋" w:eastAsia="仿宋" w:cs="仿宋"/>
                <w:i w:val="0"/>
                <w:color w:val="auto"/>
                <w:sz w:val="18"/>
                <w:szCs w:val="18"/>
                <w:u w:val="none"/>
              </w:rPr>
            </w:pPr>
          </w:p>
        </w:tc>
      </w:tr>
      <w:tr w14:paraId="28A2D578">
        <w:tblPrEx>
          <w:shd w:val="clear" w:color="auto" w:fill="auto"/>
          <w:tblCellMar>
            <w:top w:w="0" w:type="dxa"/>
            <w:left w:w="0" w:type="dxa"/>
            <w:bottom w:w="0" w:type="dxa"/>
            <w:right w:w="0" w:type="dxa"/>
          </w:tblCellMar>
        </w:tblPrEx>
        <w:trPr>
          <w:trHeight w:val="16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A095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03A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7FC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期不校验《医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疗机构执业许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可证》的处罚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10BE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3FE0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317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3C0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000B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47F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EA7B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998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44CE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D1E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D84EC5">
            <w:pPr>
              <w:jc w:val="center"/>
              <w:rPr>
                <w:rFonts w:hint="eastAsia" w:ascii="仿宋" w:hAnsi="仿宋" w:eastAsia="仿宋" w:cs="仿宋"/>
                <w:i w:val="0"/>
                <w:color w:val="auto"/>
                <w:sz w:val="18"/>
                <w:szCs w:val="18"/>
                <w:u w:val="none"/>
              </w:rPr>
            </w:pPr>
          </w:p>
        </w:tc>
      </w:tr>
      <w:tr w14:paraId="797CE65A">
        <w:tblPrEx>
          <w:shd w:val="clear" w:color="auto" w:fill="auto"/>
          <w:tblCellMar>
            <w:top w:w="0" w:type="dxa"/>
            <w:left w:w="0" w:type="dxa"/>
            <w:bottom w:w="0" w:type="dxa"/>
            <w:right w:w="0" w:type="dxa"/>
          </w:tblCellMar>
        </w:tblPrEx>
        <w:trPr>
          <w:trHeight w:val="16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F30A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8D02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5FAD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9B4B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750A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7F86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5CE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EDEE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58F1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C5A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1E3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DB2B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D880D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4D6E0">
            <w:pPr>
              <w:jc w:val="center"/>
              <w:rPr>
                <w:rFonts w:hint="eastAsia" w:ascii="仿宋" w:hAnsi="仿宋" w:eastAsia="仿宋" w:cs="仿宋"/>
                <w:i w:val="0"/>
                <w:color w:val="auto"/>
                <w:sz w:val="18"/>
                <w:szCs w:val="18"/>
                <w:u w:val="none"/>
              </w:rPr>
            </w:pPr>
          </w:p>
        </w:tc>
      </w:tr>
      <w:tr w14:paraId="2A819E3F">
        <w:tblPrEx>
          <w:shd w:val="clear" w:color="auto" w:fill="auto"/>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BE86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6B2C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A4FD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5747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DB3A0">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EC6F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527E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35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5BDE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B5F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4C43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FD66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0B8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39EDD">
            <w:pPr>
              <w:jc w:val="center"/>
              <w:rPr>
                <w:rFonts w:hint="eastAsia" w:ascii="仿宋" w:hAnsi="仿宋" w:eastAsia="仿宋" w:cs="仿宋"/>
                <w:i w:val="0"/>
                <w:color w:val="auto"/>
                <w:sz w:val="18"/>
                <w:szCs w:val="18"/>
                <w:u w:val="none"/>
              </w:rPr>
            </w:pPr>
          </w:p>
        </w:tc>
      </w:tr>
      <w:tr w14:paraId="598D2351">
        <w:tblPrEx>
          <w:shd w:val="clear" w:color="auto" w:fill="auto"/>
          <w:tblCellMar>
            <w:top w:w="0" w:type="dxa"/>
            <w:left w:w="0" w:type="dxa"/>
            <w:bottom w:w="0" w:type="dxa"/>
            <w:right w:w="0" w:type="dxa"/>
          </w:tblCellMar>
        </w:tblPrEx>
        <w:trPr>
          <w:trHeight w:val="18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B7A2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4190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504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DD51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74AE1">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543859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7736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6C5B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BDE1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DF62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612A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ED7E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47DB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9FF81">
            <w:pPr>
              <w:jc w:val="center"/>
              <w:rPr>
                <w:rFonts w:hint="eastAsia" w:ascii="仿宋" w:hAnsi="仿宋" w:eastAsia="仿宋" w:cs="仿宋"/>
                <w:i w:val="0"/>
                <w:color w:val="auto"/>
                <w:sz w:val="18"/>
                <w:szCs w:val="18"/>
                <w:u w:val="none"/>
              </w:rPr>
            </w:pPr>
          </w:p>
        </w:tc>
      </w:tr>
      <w:tr w14:paraId="680BF1B0">
        <w:tblPrEx>
          <w:shd w:val="clear" w:color="auto" w:fill="auto"/>
          <w:tblCellMar>
            <w:top w:w="0" w:type="dxa"/>
            <w:left w:w="0" w:type="dxa"/>
            <w:bottom w:w="0" w:type="dxa"/>
            <w:right w:w="0" w:type="dxa"/>
          </w:tblCellMar>
        </w:tblPrEx>
        <w:trPr>
          <w:trHeight w:val="26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A1A8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9F6B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DD6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4EA8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12A8A">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6DB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63690">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C59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18C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3C99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7F6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EBDE45">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C35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A03E6">
            <w:pPr>
              <w:jc w:val="center"/>
              <w:rPr>
                <w:rFonts w:hint="eastAsia" w:ascii="仿宋" w:hAnsi="仿宋" w:eastAsia="仿宋" w:cs="仿宋"/>
                <w:i w:val="0"/>
                <w:color w:val="auto"/>
                <w:sz w:val="18"/>
                <w:szCs w:val="18"/>
                <w:u w:val="none"/>
              </w:rPr>
            </w:pPr>
          </w:p>
        </w:tc>
      </w:tr>
      <w:tr w14:paraId="0F8C7025">
        <w:tblPrEx>
          <w:tblCellMar>
            <w:top w:w="0" w:type="dxa"/>
            <w:left w:w="0" w:type="dxa"/>
            <w:bottom w:w="0" w:type="dxa"/>
            <w:right w:w="0" w:type="dxa"/>
          </w:tblCellMar>
        </w:tblPrEx>
        <w:trPr>
          <w:trHeight w:val="64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474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A04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37E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卖、转让、出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借《医疗机构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执业许可证》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C65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4629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17A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C8E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2D2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F50D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90A9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4CB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9C600A">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385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6226">
            <w:pPr>
              <w:jc w:val="center"/>
              <w:rPr>
                <w:rFonts w:hint="eastAsia" w:ascii="仿宋" w:hAnsi="仿宋" w:eastAsia="仿宋" w:cs="仿宋"/>
                <w:i w:val="0"/>
                <w:color w:val="auto"/>
                <w:sz w:val="18"/>
                <w:szCs w:val="18"/>
                <w:u w:val="none"/>
              </w:rPr>
            </w:pPr>
          </w:p>
        </w:tc>
      </w:tr>
      <w:tr w14:paraId="69FFBBE1">
        <w:tblPrEx>
          <w:shd w:val="clear" w:color="auto" w:fill="auto"/>
          <w:tblCellMar>
            <w:top w:w="0" w:type="dxa"/>
            <w:left w:w="0" w:type="dxa"/>
            <w:bottom w:w="0" w:type="dxa"/>
            <w:right w:w="0" w:type="dxa"/>
          </w:tblCellMar>
        </w:tblPrEx>
        <w:trPr>
          <w:trHeight w:val="21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0E68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2A38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D257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ECFB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876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C997B">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2182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FAD8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D6D7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10A1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97C7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A0DEE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04EB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872D3">
            <w:pPr>
              <w:jc w:val="center"/>
              <w:rPr>
                <w:rFonts w:hint="eastAsia" w:ascii="仿宋" w:hAnsi="仿宋" w:eastAsia="仿宋" w:cs="仿宋"/>
                <w:i w:val="0"/>
                <w:color w:val="auto"/>
                <w:sz w:val="18"/>
                <w:szCs w:val="18"/>
                <w:u w:val="none"/>
              </w:rPr>
            </w:pPr>
          </w:p>
        </w:tc>
      </w:tr>
      <w:tr w14:paraId="29878545">
        <w:tblPrEx>
          <w:tblCellMar>
            <w:top w:w="0" w:type="dxa"/>
            <w:left w:w="0" w:type="dxa"/>
            <w:bottom w:w="0" w:type="dxa"/>
            <w:right w:w="0" w:type="dxa"/>
          </w:tblCellMar>
        </w:tblPrEx>
        <w:trPr>
          <w:trHeight w:val="7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198A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D2C7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8686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D1B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2F277">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541C0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9DF0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EB6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FEF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619D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651E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421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4A31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4AC98">
            <w:pPr>
              <w:jc w:val="center"/>
              <w:rPr>
                <w:rFonts w:hint="eastAsia" w:ascii="仿宋" w:hAnsi="仿宋" w:eastAsia="仿宋" w:cs="仿宋"/>
                <w:i w:val="0"/>
                <w:color w:val="auto"/>
                <w:sz w:val="18"/>
                <w:szCs w:val="18"/>
                <w:u w:val="none"/>
              </w:rPr>
            </w:pPr>
          </w:p>
        </w:tc>
      </w:tr>
      <w:tr w14:paraId="51D2F750">
        <w:tblPrEx>
          <w:tblCellMar>
            <w:top w:w="0" w:type="dxa"/>
            <w:left w:w="0" w:type="dxa"/>
            <w:bottom w:w="0" w:type="dxa"/>
            <w:right w:w="0" w:type="dxa"/>
          </w:tblCellMar>
        </w:tblPrEx>
        <w:trPr>
          <w:trHeight w:val="24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A46B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CA63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5BE3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D13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A81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6A9026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D93E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0548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5DD6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7E6D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965D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662E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672C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9290F">
            <w:pPr>
              <w:jc w:val="center"/>
              <w:rPr>
                <w:rFonts w:hint="eastAsia" w:ascii="仿宋" w:hAnsi="仿宋" w:eastAsia="仿宋" w:cs="仿宋"/>
                <w:i w:val="0"/>
                <w:color w:val="auto"/>
                <w:sz w:val="18"/>
                <w:szCs w:val="18"/>
                <w:u w:val="none"/>
              </w:rPr>
            </w:pPr>
          </w:p>
        </w:tc>
      </w:tr>
      <w:tr w14:paraId="447C49CC">
        <w:tblPrEx>
          <w:shd w:val="clear" w:color="auto" w:fill="auto"/>
          <w:tblCellMar>
            <w:top w:w="0" w:type="dxa"/>
            <w:left w:w="0" w:type="dxa"/>
            <w:bottom w:w="0" w:type="dxa"/>
            <w:right w:w="0" w:type="dxa"/>
          </w:tblCellMar>
        </w:tblPrEx>
        <w:trPr>
          <w:trHeight w:val="25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D638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E48E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8F0F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91B39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D4997">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4E44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9082C">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537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967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1CD33">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14DC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0BF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DF0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741CE">
            <w:pPr>
              <w:jc w:val="center"/>
              <w:rPr>
                <w:rFonts w:hint="eastAsia" w:ascii="仿宋" w:hAnsi="仿宋" w:eastAsia="仿宋" w:cs="仿宋"/>
                <w:i w:val="0"/>
                <w:color w:val="auto"/>
                <w:sz w:val="18"/>
                <w:szCs w:val="18"/>
                <w:u w:val="none"/>
              </w:rPr>
            </w:pPr>
          </w:p>
        </w:tc>
      </w:tr>
      <w:tr w14:paraId="20363918">
        <w:tblPrEx>
          <w:tblCellMar>
            <w:top w:w="0" w:type="dxa"/>
            <w:left w:w="0" w:type="dxa"/>
            <w:bottom w:w="0" w:type="dxa"/>
            <w:right w:w="0" w:type="dxa"/>
          </w:tblCellMar>
        </w:tblPrEx>
        <w:trPr>
          <w:trHeight w:val="73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2FAC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0B6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984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疗活动超出登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记范围的处罚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5A8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6DAE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82DE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05E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FE25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0E5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C790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2F8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3CA7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E6C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2548F">
            <w:pPr>
              <w:jc w:val="center"/>
              <w:rPr>
                <w:rFonts w:hint="eastAsia" w:ascii="仿宋" w:hAnsi="仿宋" w:eastAsia="仿宋" w:cs="仿宋"/>
                <w:i w:val="0"/>
                <w:color w:val="auto"/>
                <w:sz w:val="18"/>
                <w:szCs w:val="18"/>
                <w:u w:val="none"/>
              </w:rPr>
            </w:pPr>
          </w:p>
        </w:tc>
      </w:tr>
      <w:tr w14:paraId="0BC7E341">
        <w:tblPrEx>
          <w:shd w:val="clear" w:color="auto" w:fill="auto"/>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A6A3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5553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9271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630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67BC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5B7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374A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10D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DFD76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8EA3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14BD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9B8FF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F241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59581">
            <w:pPr>
              <w:jc w:val="center"/>
              <w:rPr>
                <w:rFonts w:hint="eastAsia" w:ascii="仿宋" w:hAnsi="仿宋" w:eastAsia="仿宋" w:cs="仿宋"/>
                <w:i w:val="0"/>
                <w:color w:val="auto"/>
                <w:sz w:val="18"/>
                <w:szCs w:val="18"/>
                <w:u w:val="none"/>
              </w:rPr>
            </w:pPr>
          </w:p>
        </w:tc>
      </w:tr>
      <w:tr w14:paraId="2D0AE2B9">
        <w:tblPrEx>
          <w:tblCellMar>
            <w:top w:w="0" w:type="dxa"/>
            <w:left w:w="0" w:type="dxa"/>
            <w:bottom w:w="0" w:type="dxa"/>
            <w:right w:w="0" w:type="dxa"/>
          </w:tblCellMar>
        </w:tblPrEx>
        <w:trPr>
          <w:trHeight w:val="7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42A2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6472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7E3DF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885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17EA5">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13879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0E65F">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392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AD57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A2C08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226E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C4C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581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A4FF8">
            <w:pPr>
              <w:jc w:val="center"/>
              <w:rPr>
                <w:rFonts w:hint="eastAsia" w:ascii="仿宋" w:hAnsi="仿宋" w:eastAsia="仿宋" w:cs="仿宋"/>
                <w:i w:val="0"/>
                <w:color w:val="auto"/>
                <w:sz w:val="18"/>
                <w:szCs w:val="18"/>
                <w:u w:val="none"/>
              </w:rPr>
            </w:pPr>
          </w:p>
        </w:tc>
      </w:tr>
      <w:tr w14:paraId="257B8EF1">
        <w:tblPrEx>
          <w:tblCellMar>
            <w:top w:w="0" w:type="dxa"/>
            <w:left w:w="0" w:type="dxa"/>
            <w:bottom w:w="0" w:type="dxa"/>
            <w:right w:w="0" w:type="dxa"/>
          </w:tblCellMar>
        </w:tblPrEx>
        <w:trPr>
          <w:trHeight w:val="17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99809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98CB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1DF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812C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BB87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9A738B8">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C58C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AC7D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98CB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94A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F015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0F9E4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17CD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CD326">
            <w:pPr>
              <w:jc w:val="center"/>
              <w:rPr>
                <w:rFonts w:hint="eastAsia" w:ascii="仿宋" w:hAnsi="仿宋" w:eastAsia="仿宋" w:cs="仿宋"/>
                <w:i w:val="0"/>
                <w:color w:val="auto"/>
                <w:sz w:val="18"/>
                <w:szCs w:val="18"/>
                <w:u w:val="none"/>
              </w:rPr>
            </w:pPr>
          </w:p>
        </w:tc>
      </w:tr>
      <w:tr w14:paraId="3350F0B8">
        <w:tblPrEx>
          <w:tblCellMar>
            <w:top w:w="0" w:type="dxa"/>
            <w:left w:w="0" w:type="dxa"/>
            <w:bottom w:w="0" w:type="dxa"/>
            <w:right w:w="0" w:type="dxa"/>
          </w:tblCellMar>
        </w:tblPrEx>
        <w:trPr>
          <w:trHeight w:val="28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21C1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193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3BD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84F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476ED">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4A3C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9ACE3">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EF1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8FA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502C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F89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95E9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3D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7C8017">
            <w:pPr>
              <w:jc w:val="center"/>
              <w:rPr>
                <w:rFonts w:hint="eastAsia" w:ascii="仿宋" w:hAnsi="仿宋" w:eastAsia="仿宋" w:cs="仿宋"/>
                <w:i w:val="0"/>
                <w:color w:val="auto"/>
                <w:sz w:val="18"/>
                <w:szCs w:val="18"/>
                <w:u w:val="none"/>
              </w:rPr>
            </w:pPr>
          </w:p>
        </w:tc>
      </w:tr>
      <w:tr w14:paraId="0EDE8764">
        <w:tblPrEx>
          <w:shd w:val="clear" w:color="auto" w:fill="auto"/>
          <w:tblCellMar>
            <w:top w:w="0" w:type="dxa"/>
            <w:left w:w="0" w:type="dxa"/>
            <w:bottom w:w="0" w:type="dxa"/>
            <w:right w:w="0" w:type="dxa"/>
          </w:tblCellMar>
        </w:tblPrEx>
        <w:trPr>
          <w:trHeight w:val="75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82DC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B83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9F2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用非卫生技术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人员从事医疗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卫生技术工作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D05EC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4D5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条例实施细则》（1994年中华人民共和国卫生部令第35号）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739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120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C257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6376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6134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2E8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B578A">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E8F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846E9">
            <w:pPr>
              <w:jc w:val="center"/>
              <w:rPr>
                <w:rFonts w:hint="eastAsia" w:ascii="仿宋" w:hAnsi="仿宋" w:eastAsia="仿宋" w:cs="仿宋"/>
                <w:i w:val="0"/>
                <w:color w:val="auto"/>
                <w:sz w:val="18"/>
                <w:szCs w:val="18"/>
                <w:u w:val="none"/>
              </w:rPr>
            </w:pPr>
          </w:p>
        </w:tc>
      </w:tr>
      <w:tr w14:paraId="5C0594D3">
        <w:tblPrEx>
          <w:tblCellMar>
            <w:top w:w="0" w:type="dxa"/>
            <w:left w:w="0" w:type="dxa"/>
            <w:bottom w:w="0" w:type="dxa"/>
            <w:right w:w="0" w:type="dxa"/>
          </w:tblCellMar>
        </w:tblPrEx>
        <w:trPr>
          <w:trHeight w:val="20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20600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35BB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35F5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471D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3653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001A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B45D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662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B727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FF1D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9CF5F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7FC9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E841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8AAA3">
            <w:pPr>
              <w:jc w:val="center"/>
              <w:rPr>
                <w:rFonts w:hint="eastAsia" w:ascii="仿宋" w:hAnsi="仿宋" w:eastAsia="仿宋" w:cs="仿宋"/>
                <w:i w:val="0"/>
                <w:color w:val="auto"/>
                <w:sz w:val="18"/>
                <w:szCs w:val="18"/>
                <w:u w:val="none"/>
              </w:rPr>
            </w:pPr>
          </w:p>
        </w:tc>
      </w:tr>
      <w:tr w14:paraId="11A9C962">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EC24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145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D088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B4AD5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961C3">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E3F79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0E4B3">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B0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CE16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702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6E45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165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9A5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F133B">
            <w:pPr>
              <w:jc w:val="center"/>
              <w:rPr>
                <w:rFonts w:hint="eastAsia" w:ascii="仿宋" w:hAnsi="仿宋" w:eastAsia="仿宋" w:cs="仿宋"/>
                <w:i w:val="0"/>
                <w:color w:val="auto"/>
                <w:sz w:val="18"/>
                <w:szCs w:val="18"/>
                <w:u w:val="none"/>
              </w:rPr>
            </w:pPr>
          </w:p>
        </w:tc>
      </w:tr>
      <w:tr w14:paraId="11A6B2A5">
        <w:tblPrEx>
          <w:shd w:val="clear" w:color="auto" w:fill="auto"/>
          <w:tblCellMar>
            <w:top w:w="0" w:type="dxa"/>
            <w:left w:w="0" w:type="dxa"/>
            <w:bottom w:w="0" w:type="dxa"/>
            <w:right w:w="0" w:type="dxa"/>
          </w:tblCellMar>
        </w:tblPrEx>
        <w:trPr>
          <w:trHeight w:val="20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603E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A5AE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B480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1AE0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132B45">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9DF0C6">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1AD9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C5EE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793F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0981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AAB3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951C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52EB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25EA8">
            <w:pPr>
              <w:jc w:val="center"/>
              <w:rPr>
                <w:rFonts w:hint="eastAsia" w:ascii="仿宋" w:hAnsi="仿宋" w:eastAsia="仿宋" w:cs="仿宋"/>
                <w:i w:val="0"/>
                <w:color w:val="auto"/>
                <w:sz w:val="18"/>
                <w:szCs w:val="18"/>
                <w:u w:val="none"/>
              </w:rPr>
            </w:pPr>
          </w:p>
        </w:tc>
      </w:tr>
      <w:tr w14:paraId="6EE8CC23">
        <w:tblPrEx>
          <w:tblCellMar>
            <w:top w:w="0" w:type="dxa"/>
            <w:left w:w="0" w:type="dxa"/>
            <w:bottom w:w="0" w:type="dxa"/>
            <w:right w:w="0" w:type="dxa"/>
          </w:tblCellMar>
        </w:tblPrEx>
        <w:trPr>
          <w:trHeight w:val="29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AB1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95A0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901F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E343E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E9A56">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8BA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FF560">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7E6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059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88AD9">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F3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32F4D">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AB1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D766E5">
            <w:pPr>
              <w:jc w:val="center"/>
              <w:rPr>
                <w:rFonts w:hint="eastAsia" w:ascii="仿宋" w:hAnsi="仿宋" w:eastAsia="仿宋" w:cs="仿宋"/>
                <w:i w:val="0"/>
                <w:color w:val="auto"/>
                <w:sz w:val="18"/>
                <w:szCs w:val="18"/>
                <w:u w:val="none"/>
              </w:rPr>
            </w:pPr>
          </w:p>
        </w:tc>
      </w:tr>
      <w:tr w14:paraId="34EB17F7">
        <w:tblPrEx>
          <w:shd w:val="clear" w:color="auto" w:fill="auto"/>
          <w:tblCellMar>
            <w:top w:w="0" w:type="dxa"/>
            <w:left w:w="0" w:type="dxa"/>
            <w:bottom w:w="0" w:type="dxa"/>
            <w:right w:w="0" w:type="dxa"/>
          </w:tblCellMar>
        </w:tblPrEx>
        <w:trPr>
          <w:trHeight w:val="78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A099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489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9FE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反《医疗机构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具虚假证明文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件的处罚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5D2D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7A4E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条例实施细则》（中华人民共和国卫生部令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49DA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5A3E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376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186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0ECC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6A4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2C69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C170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8C082">
            <w:pPr>
              <w:jc w:val="center"/>
              <w:rPr>
                <w:rFonts w:hint="eastAsia" w:ascii="仿宋" w:hAnsi="仿宋" w:eastAsia="仿宋" w:cs="仿宋"/>
                <w:i w:val="0"/>
                <w:color w:val="auto"/>
                <w:sz w:val="18"/>
                <w:szCs w:val="18"/>
                <w:u w:val="none"/>
              </w:rPr>
            </w:pPr>
          </w:p>
        </w:tc>
      </w:tr>
      <w:tr w14:paraId="1EF5B546">
        <w:tblPrEx>
          <w:tblCellMar>
            <w:top w:w="0" w:type="dxa"/>
            <w:left w:w="0" w:type="dxa"/>
            <w:bottom w:w="0" w:type="dxa"/>
            <w:right w:w="0" w:type="dxa"/>
          </w:tblCellMar>
        </w:tblPrEx>
        <w:trPr>
          <w:trHeight w:val="21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CDA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6B17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CC4B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25E5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5DB7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5268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06B5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F02B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D451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0C7C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AA8C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4852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4D3D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1F328">
            <w:pPr>
              <w:jc w:val="center"/>
              <w:rPr>
                <w:rFonts w:hint="eastAsia" w:ascii="仿宋" w:hAnsi="仿宋" w:eastAsia="仿宋" w:cs="仿宋"/>
                <w:i w:val="0"/>
                <w:color w:val="auto"/>
                <w:sz w:val="18"/>
                <w:szCs w:val="18"/>
                <w:u w:val="none"/>
              </w:rPr>
            </w:pPr>
          </w:p>
        </w:tc>
      </w:tr>
      <w:tr w14:paraId="0E651613">
        <w:tblPrEx>
          <w:tblCellMar>
            <w:top w:w="0" w:type="dxa"/>
            <w:left w:w="0" w:type="dxa"/>
            <w:bottom w:w="0" w:type="dxa"/>
            <w:right w:w="0" w:type="dxa"/>
          </w:tblCellMar>
        </w:tblPrEx>
        <w:trPr>
          <w:trHeight w:val="11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9B39F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8F5C1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180A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4D94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FAE350">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BC8F1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45CFA">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486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9213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1CA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D8A8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24E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3796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C5991">
            <w:pPr>
              <w:jc w:val="center"/>
              <w:rPr>
                <w:rFonts w:hint="eastAsia" w:ascii="仿宋" w:hAnsi="仿宋" w:eastAsia="仿宋" w:cs="仿宋"/>
                <w:i w:val="0"/>
                <w:color w:val="auto"/>
                <w:sz w:val="18"/>
                <w:szCs w:val="18"/>
                <w:u w:val="none"/>
              </w:rPr>
            </w:pPr>
          </w:p>
        </w:tc>
      </w:tr>
      <w:tr w14:paraId="0C9C145B">
        <w:tblPrEx>
          <w:shd w:val="clear" w:color="auto" w:fill="auto"/>
          <w:tblCellMar>
            <w:top w:w="0" w:type="dxa"/>
            <w:left w:w="0" w:type="dxa"/>
            <w:bottom w:w="0" w:type="dxa"/>
            <w:right w:w="0" w:type="dxa"/>
          </w:tblCellMar>
        </w:tblPrEx>
        <w:trPr>
          <w:trHeight w:val="16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2C81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5C5F8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9DB0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882E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EE22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4F8686C">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6470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1BE8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96DA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B456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9C6D9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17E6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8BD1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DFC3F">
            <w:pPr>
              <w:jc w:val="center"/>
              <w:rPr>
                <w:rFonts w:hint="eastAsia" w:ascii="仿宋" w:hAnsi="仿宋" w:eastAsia="仿宋" w:cs="仿宋"/>
                <w:i w:val="0"/>
                <w:color w:val="auto"/>
                <w:sz w:val="18"/>
                <w:szCs w:val="18"/>
                <w:u w:val="none"/>
              </w:rPr>
            </w:pPr>
          </w:p>
        </w:tc>
      </w:tr>
      <w:tr w14:paraId="2DB17A9F">
        <w:tblPrEx>
          <w:tblCellMar>
            <w:top w:w="0" w:type="dxa"/>
            <w:left w:w="0" w:type="dxa"/>
            <w:bottom w:w="0" w:type="dxa"/>
            <w:right w:w="0" w:type="dxa"/>
          </w:tblCellMar>
        </w:tblPrEx>
        <w:trPr>
          <w:trHeight w:val="31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CFC0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FDBD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4B7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E468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F9FDF">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79F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3DECE">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08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DCF3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186CE9">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8AA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43A0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CD28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6AD7D">
            <w:pPr>
              <w:jc w:val="center"/>
              <w:rPr>
                <w:rFonts w:hint="eastAsia" w:ascii="仿宋" w:hAnsi="仿宋" w:eastAsia="仿宋" w:cs="仿宋"/>
                <w:i w:val="0"/>
                <w:color w:val="auto"/>
                <w:sz w:val="18"/>
                <w:szCs w:val="18"/>
                <w:u w:val="none"/>
              </w:rPr>
            </w:pPr>
          </w:p>
        </w:tc>
      </w:tr>
      <w:tr w14:paraId="0EE7879D">
        <w:tblPrEx>
          <w:shd w:val="clear" w:color="auto" w:fill="auto"/>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572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219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86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4A37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生医疗事故的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90E9D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F37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【行政法规】《医疗事故处理条例》（中华人民共和国国务院令第351号）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79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4DB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164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C6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4492E">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A98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5607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6B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2E11EA">
            <w:pPr>
              <w:jc w:val="center"/>
              <w:rPr>
                <w:rFonts w:hint="eastAsia" w:ascii="仿宋" w:hAnsi="仿宋" w:eastAsia="仿宋" w:cs="仿宋"/>
                <w:i w:val="0"/>
                <w:color w:val="auto"/>
                <w:sz w:val="18"/>
                <w:szCs w:val="18"/>
                <w:u w:val="none"/>
              </w:rPr>
            </w:pPr>
          </w:p>
        </w:tc>
      </w:tr>
      <w:tr w14:paraId="29DEFEE8">
        <w:tblPrEx>
          <w:shd w:val="clear" w:color="auto" w:fill="auto"/>
          <w:tblCellMar>
            <w:top w:w="0" w:type="dxa"/>
            <w:left w:w="0" w:type="dxa"/>
            <w:bottom w:w="0" w:type="dxa"/>
            <w:right w:w="0" w:type="dxa"/>
          </w:tblCellMar>
        </w:tblPrEx>
        <w:trPr>
          <w:trHeight w:val="22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CF27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BF9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2B412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4C31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135FF">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6488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C2D1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F5D2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74A4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D5188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8D65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CAC3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DC09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695A5">
            <w:pPr>
              <w:jc w:val="center"/>
              <w:rPr>
                <w:rFonts w:hint="eastAsia" w:ascii="仿宋" w:hAnsi="仿宋" w:eastAsia="仿宋" w:cs="仿宋"/>
                <w:i w:val="0"/>
                <w:color w:val="auto"/>
                <w:sz w:val="18"/>
                <w:szCs w:val="18"/>
                <w:u w:val="none"/>
              </w:rPr>
            </w:pPr>
          </w:p>
        </w:tc>
      </w:tr>
      <w:tr w14:paraId="60FA6600">
        <w:tblPrEx>
          <w:tblCellMar>
            <w:top w:w="0" w:type="dxa"/>
            <w:left w:w="0" w:type="dxa"/>
            <w:bottom w:w="0" w:type="dxa"/>
            <w:right w:w="0" w:type="dxa"/>
          </w:tblCellMar>
        </w:tblPrEx>
        <w:trPr>
          <w:trHeight w:val="9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B494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239EC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F515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25E7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EABF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156F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1EAC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4A2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D2E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18E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6FCD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E23E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6352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3D5CEB">
            <w:pPr>
              <w:jc w:val="center"/>
              <w:rPr>
                <w:rFonts w:hint="eastAsia" w:ascii="仿宋" w:hAnsi="仿宋" w:eastAsia="仿宋" w:cs="仿宋"/>
                <w:i w:val="0"/>
                <w:color w:val="auto"/>
                <w:sz w:val="18"/>
                <w:szCs w:val="18"/>
                <w:u w:val="none"/>
              </w:rPr>
            </w:pPr>
          </w:p>
        </w:tc>
      </w:tr>
      <w:tr w14:paraId="19E13906">
        <w:tblPrEx>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1E79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746C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58A1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3510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4C45B">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47FD2C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19E2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C04E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6290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6687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1C9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3BAD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1D7E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5C6F6">
            <w:pPr>
              <w:jc w:val="center"/>
              <w:rPr>
                <w:rFonts w:hint="eastAsia" w:ascii="仿宋" w:hAnsi="仿宋" w:eastAsia="仿宋" w:cs="仿宋"/>
                <w:i w:val="0"/>
                <w:color w:val="auto"/>
                <w:sz w:val="18"/>
                <w:szCs w:val="18"/>
                <w:u w:val="none"/>
              </w:rPr>
            </w:pPr>
          </w:p>
        </w:tc>
      </w:tr>
      <w:tr w14:paraId="60F85FA7">
        <w:tblPrEx>
          <w:tblCellMar>
            <w:top w:w="0" w:type="dxa"/>
            <w:left w:w="0" w:type="dxa"/>
            <w:bottom w:w="0" w:type="dxa"/>
            <w:right w:w="0" w:type="dxa"/>
          </w:tblCellMar>
        </w:tblPrEx>
        <w:trPr>
          <w:trHeight w:val="27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13B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297DC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E30D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D53A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4E9D5">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EE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A03A7">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3E5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D1CF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BFAB">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F0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CBB70">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C1B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869BF">
            <w:pPr>
              <w:jc w:val="center"/>
              <w:rPr>
                <w:rFonts w:hint="eastAsia" w:ascii="仿宋" w:hAnsi="仿宋" w:eastAsia="仿宋" w:cs="仿宋"/>
                <w:i w:val="0"/>
                <w:color w:val="auto"/>
                <w:sz w:val="18"/>
                <w:szCs w:val="18"/>
                <w:u w:val="none"/>
              </w:rPr>
            </w:pPr>
          </w:p>
        </w:tc>
      </w:tr>
      <w:tr w14:paraId="49487AAC">
        <w:tblPrEx>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53C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175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096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对医务人员发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生医疗事故的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F454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2F6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【行政法规】《医疗事故处理条例》（中华人民共和国国务院令第351号）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00D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8E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B4D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80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1A54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30D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A3F7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417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15E69">
            <w:pPr>
              <w:jc w:val="center"/>
              <w:rPr>
                <w:rFonts w:hint="eastAsia" w:ascii="仿宋" w:hAnsi="仿宋" w:eastAsia="仿宋" w:cs="仿宋"/>
                <w:i w:val="0"/>
                <w:color w:val="auto"/>
                <w:sz w:val="18"/>
                <w:szCs w:val="18"/>
                <w:u w:val="none"/>
              </w:rPr>
            </w:pPr>
          </w:p>
        </w:tc>
      </w:tr>
      <w:tr w14:paraId="6E88F735">
        <w:tblPrEx>
          <w:tblCellMar>
            <w:top w:w="0" w:type="dxa"/>
            <w:left w:w="0" w:type="dxa"/>
            <w:bottom w:w="0" w:type="dxa"/>
            <w:right w:w="0" w:type="dxa"/>
          </w:tblCellMar>
        </w:tblPrEx>
        <w:trPr>
          <w:trHeight w:val="21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3A6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EC70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F2C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3ED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37FB">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0F04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02C8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A1B8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6E8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43AB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6845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CB5D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85B0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030A7">
            <w:pPr>
              <w:jc w:val="center"/>
              <w:rPr>
                <w:rFonts w:hint="eastAsia" w:ascii="仿宋" w:hAnsi="仿宋" w:eastAsia="仿宋" w:cs="仿宋"/>
                <w:i w:val="0"/>
                <w:color w:val="auto"/>
                <w:sz w:val="18"/>
                <w:szCs w:val="18"/>
                <w:u w:val="none"/>
              </w:rPr>
            </w:pPr>
          </w:p>
        </w:tc>
      </w:tr>
      <w:tr w14:paraId="4D6B5C52">
        <w:tblPrEx>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F6A9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BD44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2575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EED3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158AC">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208B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D0A33F">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F831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321D8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3E5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90F35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974C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8911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8F671">
            <w:pPr>
              <w:jc w:val="center"/>
              <w:rPr>
                <w:rFonts w:hint="eastAsia" w:ascii="仿宋" w:hAnsi="仿宋" w:eastAsia="仿宋" w:cs="仿宋"/>
                <w:i w:val="0"/>
                <w:color w:val="auto"/>
                <w:sz w:val="18"/>
                <w:szCs w:val="18"/>
                <w:u w:val="none"/>
              </w:rPr>
            </w:pPr>
          </w:p>
        </w:tc>
      </w:tr>
      <w:tr w14:paraId="4AAE22A3">
        <w:tblPrEx>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E30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5765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02ED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E451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7C5FC">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619A93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3853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C27F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29CA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510C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E2C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4A6F8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6FA8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E9406">
            <w:pPr>
              <w:jc w:val="center"/>
              <w:rPr>
                <w:rFonts w:hint="eastAsia" w:ascii="仿宋" w:hAnsi="仿宋" w:eastAsia="仿宋" w:cs="仿宋"/>
                <w:i w:val="0"/>
                <w:color w:val="auto"/>
                <w:sz w:val="18"/>
                <w:szCs w:val="18"/>
                <w:u w:val="none"/>
              </w:rPr>
            </w:pPr>
          </w:p>
        </w:tc>
      </w:tr>
      <w:tr w14:paraId="557FBD9E">
        <w:tblPrEx>
          <w:shd w:val="clear" w:color="auto" w:fill="auto"/>
          <w:tblCellMar>
            <w:top w:w="0" w:type="dxa"/>
            <w:left w:w="0" w:type="dxa"/>
            <w:bottom w:w="0" w:type="dxa"/>
            <w:right w:w="0" w:type="dxa"/>
          </w:tblCellMar>
        </w:tblPrEx>
        <w:trPr>
          <w:trHeight w:val="27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7427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C09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B815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E6F9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1F7B4">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055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7111A">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70C8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DD4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0DF8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96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A741">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BD3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9AF5B">
            <w:pPr>
              <w:jc w:val="center"/>
              <w:rPr>
                <w:rFonts w:hint="eastAsia" w:ascii="仿宋" w:hAnsi="仿宋" w:eastAsia="仿宋" w:cs="仿宋"/>
                <w:i w:val="0"/>
                <w:color w:val="auto"/>
                <w:sz w:val="18"/>
                <w:szCs w:val="18"/>
                <w:u w:val="none"/>
              </w:rPr>
            </w:pPr>
          </w:p>
        </w:tc>
      </w:tr>
      <w:tr w14:paraId="35478CF6">
        <w:tblPrEx>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10B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04B9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B5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单位发现预防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接种异常反应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或者疑似预防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接种异常反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应，未按照规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定及时处理或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者报告的处罚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42E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96481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7FA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42AA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151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448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5A3E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61B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9AFC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CF3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856B9">
            <w:pPr>
              <w:jc w:val="center"/>
              <w:rPr>
                <w:rFonts w:hint="eastAsia" w:ascii="仿宋" w:hAnsi="仿宋" w:eastAsia="仿宋" w:cs="仿宋"/>
                <w:i w:val="0"/>
                <w:color w:val="auto"/>
                <w:sz w:val="18"/>
                <w:szCs w:val="18"/>
                <w:u w:val="none"/>
              </w:rPr>
            </w:pPr>
          </w:p>
        </w:tc>
      </w:tr>
      <w:tr w14:paraId="482895D9">
        <w:tblPrEx>
          <w:tblCellMar>
            <w:top w:w="0" w:type="dxa"/>
            <w:left w:w="0" w:type="dxa"/>
            <w:bottom w:w="0" w:type="dxa"/>
            <w:right w:w="0" w:type="dxa"/>
          </w:tblCellMar>
        </w:tblPrEx>
        <w:trPr>
          <w:trHeight w:val="19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F58F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D062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21BC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703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48A0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B50A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756C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3B41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EAE9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7E3F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0BC8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D15C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2DF3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8D4AA">
            <w:pPr>
              <w:jc w:val="center"/>
              <w:rPr>
                <w:rFonts w:hint="eastAsia" w:ascii="仿宋" w:hAnsi="仿宋" w:eastAsia="仿宋" w:cs="仿宋"/>
                <w:i w:val="0"/>
                <w:color w:val="auto"/>
                <w:sz w:val="18"/>
                <w:szCs w:val="18"/>
                <w:u w:val="none"/>
              </w:rPr>
            </w:pPr>
          </w:p>
        </w:tc>
      </w:tr>
      <w:tr w14:paraId="18E8DE24">
        <w:tblPrEx>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91E66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AE67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DCA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E544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CC98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CAEC2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A4EAC">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FFA4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4F6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338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6DDB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C9E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1BD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7D707">
            <w:pPr>
              <w:jc w:val="center"/>
              <w:rPr>
                <w:rFonts w:hint="eastAsia" w:ascii="仿宋" w:hAnsi="仿宋" w:eastAsia="仿宋" w:cs="仿宋"/>
                <w:i w:val="0"/>
                <w:color w:val="auto"/>
                <w:sz w:val="18"/>
                <w:szCs w:val="18"/>
                <w:u w:val="none"/>
              </w:rPr>
            </w:pPr>
          </w:p>
        </w:tc>
      </w:tr>
      <w:tr w14:paraId="4A4903CB">
        <w:tblPrEx>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068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318E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5AE9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2E9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12A9E">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59AC5B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622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2683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89B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BF90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EC6F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E874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4CC5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88BC25">
            <w:pPr>
              <w:jc w:val="center"/>
              <w:rPr>
                <w:rFonts w:hint="eastAsia" w:ascii="仿宋" w:hAnsi="仿宋" w:eastAsia="仿宋" w:cs="仿宋"/>
                <w:i w:val="0"/>
                <w:color w:val="auto"/>
                <w:sz w:val="18"/>
                <w:szCs w:val="18"/>
                <w:u w:val="none"/>
              </w:rPr>
            </w:pPr>
          </w:p>
        </w:tc>
      </w:tr>
      <w:tr w14:paraId="5A4987A1">
        <w:tblPrEx>
          <w:tblCellMar>
            <w:top w:w="0" w:type="dxa"/>
            <w:left w:w="0" w:type="dxa"/>
            <w:bottom w:w="0" w:type="dxa"/>
            <w:right w:w="0" w:type="dxa"/>
          </w:tblCellMar>
        </w:tblPrEx>
        <w:trPr>
          <w:trHeight w:val="24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8047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E72E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689B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B718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78DBA">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ABE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EB718">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17D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A98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3FCC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5BBBC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C81D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C84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F9034">
            <w:pPr>
              <w:jc w:val="center"/>
              <w:rPr>
                <w:rFonts w:hint="eastAsia" w:ascii="仿宋" w:hAnsi="仿宋" w:eastAsia="仿宋" w:cs="仿宋"/>
                <w:i w:val="0"/>
                <w:color w:val="auto"/>
                <w:sz w:val="18"/>
                <w:szCs w:val="18"/>
                <w:u w:val="none"/>
              </w:rPr>
            </w:pPr>
          </w:p>
        </w:tc>
      </w:tr>
      <w:tr w14:paraId="1EF00F1F">
        <w:tblPrEx>
          <w:tblCellMar>
            <w:top w:w="0" w:type="dxa"/>
            <w:left w:w="0" w:type="dxa"/>
            <w:bottom w:w="0" w:type="dxa"/>
            <w:right w:w="0" w:type="dxa"/>
          </w:tblCellMar>
        </w:tblPrEx>
        <w:trPr>
          <w:trHeight w:val="69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B0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BB9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172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单位擅自进行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群体性预防接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089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1964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E4C8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0B3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0D3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A38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080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E2D5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1D3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653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50A8">
            <w:pPr>
              <w:jc w:val="center"/>
              <w:rPr>
                <w:rFonts w:hint="eastAsia" w:ascii="仿宋" w:hAnsi="仿宋" w:eastAsia="仿宋" w:cs="仿宋"/>
                <w:i w:val="0"/>
                <w:color w:val="auto"/>
                <w:sz w:val="18"/>
                <w:szCs w:val="18"/>
                <w:u w:val="none"/>
              </w:rPr>
            </w:pPr>
          </w:p>
        </w:tc>
      </w:tr>
      <w:tr w14:paraId="596BBB7A">
        <w:tblPrEx>
          <w:tblCellMar>
            <w:top w:w="0" w:type="dxa"/>
            <w:left w:w="0" w:type="dxa"/>
            <w:bottom w:w="0" w:type="dxa"/>
            <w:right w:w="0" w:type="dxa"/>
          </w:tblCellMar>
        </w:tblPrEx>
        <w:trPr>
          <w:trHeight w:val="20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09C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278A4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B560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58EFC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CC46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3451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6614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C3D9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A46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55C2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F26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7507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ADBA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1DE17">
            <w:pPr>
              <w:jc w:val="center"/>
              <w:rPr>
                <w:rFonts w:hint="eastAsia" w:ascii="仿宋" w:hAnsi="仿宋" w:eastAsia="仿宋" w:cs="仿宋"/>
                <w:i w:val="0"/>
                <w:color w:val="auto"/>
                <w:sz w:val="18"/>
                <w:szCs w:val="18"/>
                <w:u w:val="none"/>
              </w:rPr>
            </w:pPr>
          </w:p>
        </w:tc>
      </w:tr>
      <w:tr w14:paraId="233F1B15">
        <w:tblPrEx>
          <w:shd w:val="clear" w:color="auto" w:fill="auto"/>
          <w:tblCellMar>
            <w:top w:w="0" w:type="dxa"/>
            <w:left w:w="0" w:type="dxa"/>
            <w:bottom w:w="0" w:type="dxa"/>
            <w:right w:w="0" w:type="dxa"/>
          </w:tblCellMar>
        </w:tblPrEx>
        <w:trPr>
          <w:trHeight w:val="8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BAF8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82DD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4B502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B31C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278F">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09D94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7F6E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156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23CB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318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CBA31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D0D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F9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A97FA">
            <w:pPr>
              <w:jc w:val="center"/>
              <w:rPr>
                <w:rFonts w:hint="eastAsia" w:ascii="仿宋" w:hAnsi="仿宋" w:eastAsia="仿宋" w:cs="仿宋"/>
                <w:i w:val="0"/>
                <w:color w:val="auto"/>
                <w:sz w:val="18"/>
                <w:szCs w:val="18"/>
                <w:u w:val="none"/>
              </w:rPr>
            </w:pPr>
          </w:p>
        </w:tc>
      </w:tr>
      <w:tr w14:paraId="0F2AE0FB">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7FB2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E9B8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DE39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1A91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D749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682FAD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3CE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C8C8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CF63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4E31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0A93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799D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CDE8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F3223">
            <w:pPr>
              <w:jc w:val="center"/>
              <w:rPr>
                <w:rFonts w:hint="eastAsia" w:ascii="仿宋" w:hAnsi="仿宋" w:eastAsia="仿宋" w:cs="仿宋"/>
                <w:i w:val="0"/>
                <w:color w:val="auto"/>
                <w:sz w:val="18"/>
                <w:szCs w:val="18"/>
                <w:u w:val="none"/>
              </w:rPr>
            </w:pPr>
          </w:p>
        </w:tc>
      </w:tr>
      <w:tr w14:paraId="05013AA1">
        <w:tblPrEx>
          <w:tblCellMar>
            <w:top w:w="0" w:type="dxa"/>
            <w:left w:w="0" w:type="dxa"/>
            <w:bottom w:w="0" w:type="dxa"/>
            <w:right w:w="0" w:type="dxa"/>
          </w:tblCellMar>
        </w:tblPrEx>
        <w:trPr>
          <w:trHeight w:val="26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6020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ED83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58E7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BE6C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FD68D">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BB39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8569">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1F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5FC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05BDF">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5B4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36DA0">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311A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84BB1">
            <w:pPr>
              <w:jc w:val="center"/>
              <w:rPr>
                <w:rFonts w:hint="eastAsia" w:ascii="仿宋" w:hAnsi="仿宋" w:eastAsia="仿宋" w:cs="仿宋"/>
                <w:i w:val="0"/>
                <w:color w:val="auto"/>
                <w:sz w:val="18"/>
                <w:szCs w:val="18"/>
                <w:u w:val="none"/>
              </w:rPr>
            </w:pPr>
          </w:p>
        </w:tc>
      </w:tr>
      <w:tr w14:paraId="7FDBD00D">
        <w:tblPrEx>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868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559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90A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单位接种疫苗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未遵守预防接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种工作规范、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免疫程序、疫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苗使用指导原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则、接种方案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5328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A779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AB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E3C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3C14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F4B1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458C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6B9B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9843A">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2C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366B4">
            <w:pPr>
              <w:jc w:val="center"/>
              <w:rPr>
                <w:rFonts w:hint="eastAsia" w:ascii="仿宋" w:hAnsi="仿宋" w:eastAsia="仿宋" w:cs="仿宋"/>
                <w:i w:val="0"/>
                <w:color w:val="auto"/>
                <w:sz w:val="18"/>
                <w:szCs w:val="18"/>
                <w:u w:val="none"/>
              </w:rPr>
            </w:pPr>
          </w:p>
        </w:tc>
      </w:tr>
      <w:tr w14:paraId="083874BB">
        <w:tblPrEx>
          <w:tblCellMar>
            <w:top w:w="0" w:type="dxa"/>
            <w:left w:w="0" w:type="dxa"/>
            <w:bottom w:w="0" w:type="dxa"/>
            <w:right w:w="0" w:type="dxa"/>
          </w:tblCellMar>
        </w:tblPrEx>
        <w:trPr>
          <w:trHeight w:val="16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009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CD26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29B7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24A93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BAC1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3CB5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1D64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FC4C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4F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4DDC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989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26030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715B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A0E22">
            <w:pPr>
              <w:jc w:val="center"/>
              <w:rPr>
                <w:rFonts w:hint="eastAsia" w:ascii="仿宋" w:hAnsi="仿宋" w:eastAsia="仿宋" w:cs="仿宋"/>
                <w:i w:val="0"/>
                <w:color w:val="auto"/>
                <w:sz w:val="18"/>
                <w:szCs w:val="18"/>
                <w:u w:val="none"/>
              </w:rPr>
            </w:pPr>
          </w:p>
        </w:tc>
      </w:tr>
      <w:tr w14:paraId="2F90268C">
        <w:tblPrEx>
          <w:shd w:val="clear" w:color="auto" w:fill="auto"/>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5222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5443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8FB6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D22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64B43E">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BA2B1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876C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B68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864F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97DB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F841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3DF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6201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65115">
            <w:pPr>
              <w:jc w:val="center"/>
              <w:rPr>
                <w:rFonts w:hint="eastAsia" w:ascii="仿宋" w:hAnsi="仿宋" w:eastAsia="仿宋" w:cs="仿宋"/>
                <w:i w:val="0"/>
                <w:color w:val="auto"/>
                <w:sz w:val="18"/>
                <w:szCs w:val="18"/>
                <w:u w:val="none"/>
              </w:rPr>
            </w:pPr>
          </w:p>
        </w:tc>
      </w:tr>
      <w:tr w14:paraId="3A589857">
        <w:tblPrEx>
          <w:tblCellMar>
            <w:top w:w="0" w:type="dxa"/>
            <w:left w:w="0" w:type="dxa"/>
            <w:bottom w:w="0" w:type="dxa"/>
            <w:right w:w="0" w:type="dxa"/>
          </w:tblCellMar>
        </w:tblPrEx>
        <w:trPr>
          <w:trHeight w:val="24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56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AB2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9A78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146A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70A9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9AB7D57">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302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08DA3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849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9B0F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16D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3FAC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5475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C8ACB">
            <w:pPr>
              <w:jc w:val="center"/>
              <w:rPr>
                <w:rFonts w:hint="eastAsia" w:ascii="仿宋" w:hAnsi="仿宋" w:eastAsia="仿宋" w:cs="仿宋"/>
                <w:i w:val="0"/>
                <w:color w:val="auto"/>
                <w:sz w:val="18"/>
                <w:szCs w:val="18"/>
                <w:u w:val="none"/>
              </w:rPr>
            </w:pPr>
          </w:p>
        </w:tc>
      </w:tr>
      <w:tr w14:paraId="391B36EF">
        <w:tblPrEx>
          <w:tblCellMar>
            <w:top w:w="0" w:type="dxa"/>
            <w:left w:w="0" w:type="dxa"/>
            <w:bottom w:w="0" w:type="dxa"/>
            <w:right w:w="0" w:type="dxa"/>
          </w:tblCellMar>
        </w:tblPrEx>
        <w:trPr>
          <w:trHeight w:val="29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2AF5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4E5C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E19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A5C1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C7B05">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CA3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AF693">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B9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12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3181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CB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4E5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6A1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3CB90">
            <w:pPr>
              <w:jc w:val="center"/>
              <w:rPr>
                <w:rFonts w:hint="eastAsia" w:ascii="仿宋" w:hAnsi="仿宋" w:eastAsia="仿宋" w:cs="仿宋"/>
                <w:i w:val="0"/>
                <w:color w:val="auto"/>
                <w:sz w:val="18"/>
                <w:szCs w:val="18"/>
                <w:u w:val="none"/>
              </w:rPr>
            </w:pPr>
          </w:p>
        </w:tc>
      </w:tr>
      <w:tr w14:paraId="6189447A">
        <w:tblPrEx>
          <w:tblCellMar>
            <w:top w:w="0" w:type="dxa"/>
            <w:left w:w="0" w:type="dxa"/>
            <w:bottom w:w="0" w:type="dxa"/>
            <w:right w:w="0" w:type="dxa"/>
          </w:tblCellMar>
        </w:tblPrEx>
        <w:trPr>
          <w:trHeight w:val="8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9C7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2C9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1B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对违反《疫苗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流通和预防接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规定发布接种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第二类疫苗的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建议信息的处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7B024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7904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64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A15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165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405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009E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0F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E799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4C8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72D9F">
            <w:pPr>
              <w:jc w:val="center"/>
              <w:rPr>
                <w:rFonts w:hint="eastAsia" w:ascii="仿宋" w:hAnsi="仿宋" w:eastAsia="仿宋" w:cs="仿宋"/>
                <w:i w:val="0"/>
                <w:color w:val="auto"/>
                <w:sz w:val="18"/>
                <w:szCs w:val="18"/>
                <w:u w:val="none"/>
              </w:rPr>
            </w:pPr>
          </w:p>
        </w:tc>
      </w:tr>
      <w:tr w14:paraId="0443F179">
        <w:tblPrEx>
          <w:shd w:val="clear" w:color="auto" w:fill="auto"/>
          <w:tblCellMar>
            <w:top w:w="0" w:type="dxa"/>
            <w:left w:w="0" w:type="dxa"/>
            <w:bottom w:w="0" w:type="dxa"/>
            <w:right w:w="0" w:type="dxa"/>
          </w:tblCellMar>
        </w:tblPrEx>
        <w:trPr>
          <w:trHeight w:val="27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6E0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827D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C049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E0FE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19FE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B1565">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0AC2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B2FB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C12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BB71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BD27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4013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5F53B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37EFB">
            <w:pPr>
              <w:jc w:val="center"/>
              <w:rPr>
                <w:rFonts w:hint="eastAsia" w:ascii="仿宋" w:hAnsi="仿宋" w:eastAsia="仿宋" w:cs="仿宋"/>
                <w:i w:val="0"/>
                <w:color w:val="auto"/>
                <w:sz w:val="18"/>
                <w:szCs w:val="18"/>
                <w:u w:val="none"/>
              </w:rPr>
            </w:pPr>
          </w:p>
        </w:tc>
      </w:tr>
      <w:tr w14:paraId="7EF4C7CC">
        <w:tblPrEx>
          <w:shd w:val="clear" w:color="auto" w:fill="auto"/>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DA45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3308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E034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2903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49AFF">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B9F12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100D5">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93F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7745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6DD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EFCA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77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4E9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76C1">
            <w:pPr>
              <w:jc w:val="center"/>
              <w:rPr>
                <w:rFonts w:hint="eastAsia" w:ascii="仿宋" w:hAnsi="仿宋" w:eastAsia="仿宋" w:cs="仿宋"/>
                <w:i w:val="0"/>
                <w:color w:val="auto"/>
                <w:sz w:val="18"/>
                <w:szCs w:val="18"/>
                <w:u w:val="none"/>
              </w:rPr>
            </w:pPr>
          </w:p>
        </w:tc>
      </w:tr>
      <w:tr w14:paraId="56D4BA77">
        <w:tblPrEx>
          <w:tblCellMar>
            <w:top w:w="0" w:type="dxa"/>
            <w:left w:w="0" w:type="dxa"/>
            <w:bottom w:w="0" w:type="dxa"/>
            <w:right w:w="0" w:type="dxa"/>
          </w:tblCellMar>
        </w:tblPrEx>
        <w:trPr>
          <w:trHeight w:val="19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A43D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D7205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1A2E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9E4D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9640C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745B007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36B2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19FA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C1C7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D75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61CB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413F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6968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DA403">
            <w:pPr>
              <w:jc w:val="center"/>
              <w:rPr>
                <w:rFonts w:hint="eastAsia" w:ascii="仿宋" w:hAnsi="仿宋" w:eastAsia="仿宋" w:cs="仿宋"/>
                <w:i w:val="0"/>
                <w:color w:val="auto"/>
                <w:sz w:val="18"/>
                <w:szCs w:val="18"/>
                <w:u w:val="none"/>
              </w:rPr>
            </w:pPr>
          </w:p>
        </w:tc>
      </w:tr>
      <w:tr w14:paraId="528A5500">
        <w:tblPrEx>
          <w:shd w:val="clear" w:color="auto" w:fill="auto"/>
          <w:tblCellMar>
            <w:top w:w="0" w:type="dxa"/>
            <w:left w:w="0" w:type="dxa"/>
            <w:bottom w:w="0" w:type="dxa"/>
            <w:right w:w="0" w:type="dxa"/>
          </w:tblCellMar>
        </w:tblPrEx>
        <w:trPr>
          <w:trHeight w:val="30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FD6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728C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94A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4065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367F9">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786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5280">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171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40D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E3F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0CB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C4EC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AAD5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254524">
            <w:pPr>
              <w:jc w:val="center"/>
              <w:rPr>
                <w:rFonts w:hint="eastAsia" w:ascii="仿宋" w:hAnsi="仿宋" w:eastAsia="仿宋" w:cs="仿宋"/>
                <w:i w:val="0"/>
                <w:color w:val="auto"/>
                <w:sz w:val="18"/>
                <w:szCs w:val="18"/>
                <w:u w:val="none"/>
              </w:rPr>
            </w:pPr>
          </w:p>
        </w:tc>
      </w:tr>
      <w:tr w14:paraId="11D07988">
        <w:tblPrEx>
          <w:shd w:val="clear" w:color="auto" w:fill="auto"/>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28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47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8ED8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制机构未依照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规定建立并保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存疫苗购进、</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储存、分发、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供应记录的处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4827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F9E09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C16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53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03E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46FC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974F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A33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E82DF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28F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F7BC6">
            <w:pPr>
              <w:jc w:val="center"/>
              <w:rPr>
                <w:rFonts w:hint="eastAsia" w:ascii="仿宋" w:hAnsi="仿宋" w:eastAsia="仿宋" w:cs="仿宋"/>
                <w:i w:val="0"/>
                <w:color w:val="auto"/>
                <w:sz w:val="18"/>
                <w:szCs w:val="18"/>
                <w:u w:val="none"/>
              </w:rPr>
            </w:pPr>
          </w:p>
        </w:tc>
      </w:tr>
      <w:tr w14:paraId="6535BDC8">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3938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7AED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251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69DF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96AE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E6DB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D7C4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BD56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54C6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B784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4B7D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5CD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AEBD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3F70C">
            <w:pPr>
              <w:jc w:val="center"/>
              <w:rPr>
                <w:rFonts w:hint="eastAsia" w:ascii="仿宋" w:hAnsi="仿宋" w:eastAsia="仿宋" w:cs="仿宋"/>
                <w:i w:val="0"/>
                <w:color w:val="auto"/>
                <w:sz w:val="18"/>
                <w:szCs w:val="18"/>
                <w:u w:val="none"/>
              </w:rPr>
            </w:pPr>
          </w:p>
        </w:tc>
      </w:tr>
      <w:tr w14:paraId="1A0A8DA7">
        <w:tblPrEx>
          <w:tblCellMar>
            <w:top w:w="0" w:type="dxa"/>
            <w:left w:w="0" w:type="dxa"/>
            <w:bottom w:w="0" w:type="dxa"/>
            <w:right w:w="0" w:type="dxa"/>
          </w:tblCellMar>
        </w:tblPrEx>
        <w:trPr>
          <w:trHeight w:val="8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3A9E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5302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CB67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BA2F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AADC6">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7B2AF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5385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E2B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0B32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2F64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7F30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FFA1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0EB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C376C">
            <w:pPr>
              <w:jc w:val="center"/>
              <w:rPr>
                <w:rFonts w:hint="eastAsia" w:ascii="仿宋" w:hAnsi="仿宋" w:eastAsia="仿宋" w:cs="仿宋"/>
                <w:i w:val="0"/>
                <w:color w:val="auto"/>
                <w:sz w:val="18"/>
                <w:szCs w:val="18"/>
                <w:u w:val="none"/>
              </w:rPr>
            </w:pPr>
          </w:p>
        </w:tc>
      </w:tr>
      <w:tr w14:paraId="4539E085">
        <w:tblPrEx>
          <w:tblCellMar>
            <w:top w:w="0" w:type="dxa"/>
            <w:left w:w="0" w:type="dxa"/>
            <w:bottom w:w="0" w:type="dxa"/>
            <w:right w:w="0" w:type="dxa"/>
          </w:tblCellMar>
        </w:tblPrEx>
        <w:trPr>
          <w:trHeight w:val="27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5B926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82CB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97E9F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0AA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63A3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20F329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CB0C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873E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11E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8FD3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32F0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A67D4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CD90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3D8592">
            <w:pPr>
              <w:jc w:val="center"/>
              <w:rPr>
                <w:rFonts w:hint="eastAsia" w:ascii="仿宋" w:hAnsi="仿宋" w:eastAsia="仿宋" w:cs="仿宋"/>
                <w:i w:val="0"/>
                <w:color w:val="auto"/>
                <w:sz w:val="18"/>
                <w:szCs w:val="18"/>
                <w:u w:val="none"/>
              </w:rPr>
            </w:pPr>
          </w:p>
        </w:tc>
      </w:tr>
      <w:tr w14:paraId="07125967">
        <w:tblPrEx>
          <w:shd w:val="clear" w:color="auto" w:fill="auto"/>
          <w:tblCellMar>
            <w:top w:w="0" w:type="dxa"/>
            <w:left w:w="0" w:type="dxa"/>
            <w:bottom w:w="0" w:type="dxa"/>
            <w:right w:w="0" w:type="dxa"/>
          </w:tblCellMar>
        </w:tblPrEx>
        <w:trPr>
          <w:trHeight w:val="276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4A6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3A57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EBC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4250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6A548">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BB6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4CD47">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2F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E53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68E8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B494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17D3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BB4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C352E">
            <w:pPr>
              <w:jc w:val="center"/>
              <w:rPr>
                <w:rFonts w:hint="eastAsia" w:ascii="仿宋" w:hAnsi="仿宋" w:eastAsia="仿宋" w:cs="仿宋"/>
                <w:i w:val="0"/>
                <w:color w:val="auto"/>
                <w:sz w:val="18"/>
                <w:szCs w:val="18"/>
                <w:u w:val="none"/>
              </w:rPr>
            </w:pPr>
          </w:p>
        </w:tc>
      </w:tr>
      <w:tr w14:paraId="4DF4109C">
        <w:tblPrEx>
          <w:tblCellMar>
            <w:top w:w="0" w:type="dxa"/>
            <w:left w:w="0" w:type="dxa"/>
            <w:bottom w:w="0" w:type="dxa"/>
            <w:right w:w="0" w:type="dxa"/>
          </w:tblCellMar>
        </w:tblPrEx>
        <w:trPr>
          <w:trHeight w:val="8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5CB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259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C87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对未经卫生主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管部门依法指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定擅自从事接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种工作的处罚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D4B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E2A8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EBF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D47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1B6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D1B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5058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1DD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DE9E5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D14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33A1A">
            <w:pPr>
              <w:jc w:val="center"/>
              <w:rPr>
                <w:rFonts w:hint="eastAsia" w:ascii="仿宋" w:hAnsi="仿宋" w:eastAsia="仿宋" w:cs="仿宋"/>
                <w:i w:val="0"/>
                <w:color w:val="auto"/>
                <w:sz w:val="18"/>
                <w:szCs w:val="18"/>
                <w:u w:val="none"/>
              </w:rPr>
            </w:pPr>
          </w:p>
        </w:tc>
      </w:tr>
      <w:tr w14:paraId="204A2DAC">
        <w:tblPrEx>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D76E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5102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225A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DF8B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48BC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71A4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94B3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4AA7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610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D790D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1B94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7283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03A2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C1E7E">
            <w:pPr>
              <w:jc w:val="center"/>
              <w:rPr>
                <w:rFonts w:hint="eastAsia" w:ascii="仿宋" w:hAnsi="仿宋" w:eastAsia="仿宋" w:cs="仿宋"/>
                <w:i w:val="0"/>
                <w:color w:val="auto"/>
                <w:sz w:val="18"/>
                <w:szCs w:val="18"/>
                <w:u w:val="none"/>
              </w:rPr>
            </w:pPr>
          </w:p>
        </w:tc>
      </w:tr>
      <w:tr w14:paraId="606B49ED">
        <w:tblPrEx>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804D3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9B68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EAC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31B99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CF8A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C0C2C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53AB0">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C11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3A17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FC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96BD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F89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0BE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92772">
            <w:pPr>
              <w:jc w:val="center"/>
              <w:rPr>
                <w:rFonts w:hint="eastAsia" w:ascii="仿宋" w:hAnsi="仿宋" w:eastAsia="仿宋" w:cs="仿宋"/>
                <w:i w:val="0"/>
                <w:color w:val="auto"/>
                <w:sz w:val="18"/>
                <w:szCs w:val="18"/>
                <w:u w:val="none"/>
              </w:rPr>
            </w:pPr>
          </w:p>
        </w:tc>
      </w:tr>
      <w:tr w14:paraId="26AC29CA">
        <w:tblPrEx>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00882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E474B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2AF3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3316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925B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78DCCA6">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DBBE8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7F5B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349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AE0F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8959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E781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8945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28F05">
            <w:pPr>
              <w:jc w:val="center"/>
              <w:rPr>
                <w:rFonts w:hint="eastAsia" w:ascii="仿宋" w:hAnsi="仿宋" w:eastAsia="仿宋" w:cs="仿宋"/>
                <w:i w:val="0"/>
                <w:color w:val="auto"/>
                <w:sz w:val="18"/>
                <w:szCs w:val="18"/>
                <w:u w:val="none"/>
              </w:rPr>
            </w:pPr>
          </w:p>
        </w:tc>
      </w:tr>
      <w:tr w14:paraId="3A33DA7E">
        <w:tblPrEx>
          <w:tblCellMar>
            <w:top w:w="0" w:type="dxa"/>
            <w:left w:w="0" w:type="dxa"/>
            <w:bottom w:w="0" w:type="dxa"/>
            <w:right w:w="0" w:type="dxa"/>
          </w:tblCellMar>
        </w:tblPrEx>
        <w:trPr>
          <w:trHeight w:val="29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6F64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E023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DD49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FF5C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81FE4">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3ED6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F973A">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013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99B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C6D31">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FC4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CF3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D3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1C321E">
            <w:pPr>
              <w:jc w:val="center"/>
              <w:rPr>
                <w:rFonts w:hint="eastAsia" w:ascii="仿宋" w:hAnsi="仿宋" w:eastAsia="仿宋" w:cs="仿宋"/>
                <w:i w:val="0"/>
                <w:color w:val="auto"/>
                <w:sz w:val="18"/>
                <w:szCs w:val="18"/>
                <w:u w:val="none"/>
              </w:rPr>
            </w:pPr>
          </w:p>
        </w:tc>
      </w:tr>
      <w:tr w14:paraId="0B53CF21">
        <w:tblPrEx>
          <w:tblCellMar>
            <w:top w:w="0" w:type="dxa"/>
            <w:left w:w="0" w:type="dxa"/>
            <w:bottom w:w="0" w:type="dxa"/>
            <w:right w:w="0" w:type="dxa"/>
          </w:tblCellMar>
        </w:tblPrEx>
        <w:trPr>
          <w:trHeight w:val="87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5A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0268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D2D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对实施预防接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种的医疗卫生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定填写并保存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接种记录的处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58F9B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8F0B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【行政法规】《疫苗流通和预防接种管理条例》（中华人民共和国国务院令第434号2016年4月23日《国务院关于修改&lt;疫苗流通和预防接种管理条例&gt;的决定》修订）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9522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39B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AD58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A2A9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750E3">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C3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7094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E602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335F3">
            <w:pPr>
              <w:jc w:val="center"/>
              <w:rPr>
                <w:rFonts w:hint="eastAsia" w:ascii="仿宋" w:hAnsi="仿宋" w:eastAsia="仿宋" w:cs="仿宋"/>
                <w:i w:val="0"/>
                <w:color w:val="auto"/>
                <w:sz w:val="18"/>
                <w:szCs w:val="18"/>
                <w:u w:val="none"/>
              </w:rPr>
            </w:pPr>
          </w:p>
        </w:tc>
      </w:tr>
      <w:tr w14:paraId="6F56A738">
        <w:tblPrEx>
          <w:shd w:val="clear" w:color="auto" w:fill="auto"/>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9D91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BE4A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B3C3B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D780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CCD55">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71708">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E6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3B2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71C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7AC7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20F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8CF8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026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DD49A">
            <w:pPr>
              <w:jc w:val="center"/>
              <w:rPr>
                <w:rFonts w:hint="eastAsia" w:ascii="仿宋" w:hAnsi="仿宋" w:eastAsia="仿宋" w:cs="仿宋"/>
                <w:i w:val="0"/>
                <w:color w:val="auto"/>
                <w:sz w:val="18"/>
                <w:szCs w:val="18"/>
                <w:u w:val="none"/>
              </w:rPr>
            </w:pPr>
          </w:p>
        </w:tc>
      </w:tr>
      <w:tr w14:paraId="7EB913BB">
        <w:tblPrEx>
          <w:shd w:val="clear" w:color="auto" w:fill="auto"/>
          <w:tblCellMar>
            <w:top w:w="0" w:type="dxa"/>
            <w:left w:w="0" w:type="dxa"/>
            <w:bottom w:w="0" w:type="dxa"/>
            <w:right w:w="0" w:type="dxa"/>
          </w:tblCellMar>
        </w:tblPrEx>
        <w:trPr>
          <w:trHeight w:val="9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2D9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7E1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34E5D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22BC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8544B5">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B75E4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C326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D70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F1701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F7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AADC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809C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C6B02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2DB5A">
            <w:pPr>
              <w:jc w:val="center"/>
              <w:rPr>
                <w:rFonts w:hint="eastAsia" w:ascii="仿宋" w:hAnsi="仿宋" w:eastAsia="仿宋" w:cs="仿宋"/>
                <w:i w:val="0"/>
                <w:color w:val="auto"/>
                <w:sz w:val="18"/>
                <w:szCs w:val="18"/>
                <w:u w:val="none"/>
              </w:rPr>
            </w:pPr>
          </w:p>
        </w:tc>
      </w:tr>
      <w:tr w14:paraId="2CEA6FB8">
        <w:tblPrEx>
          <w:tblCellMar>
            <w:top w:w="0" w:type="dxa"/>
            <w:left w:w="0" w:type="dxa"/>
            <w:bottom w:w="0" w:type="dxa"/>
            <w:right w:w="0" w:type="dxa"/>
          </w:tblCellMar>
        </w:tblPrEx>
        <w:trPr>
          <w:trHeight w:val="23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A8C96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F0E1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5D0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4E3F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8C3DC">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301889B">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1200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76B4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D104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A8E8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797B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F67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9BA16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1A9E6">
            <w:pPr>
              <w:jc w:val="center"/>
              <w:rPr>
                <w:rFonts w:hint="eastAsia" w:ascii="仿宋" w:hAnsi="仿宋" w:eastAsia="仿宋" w:cs="仿宋"/>
                <w:i w:val="0"/>
                <w:color w:val="auto"/>
                <w:sz w:val="18"/>
                <w:szCs w:val="18"/>
                <w:u w:val="none"/>
              </w:rPr>
            </w:pPr>
          </w:p>
        </w:tc>
      </w:tr>
      <w:tr w14:paraId="38315FB4">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FB99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998F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9DE5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9765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6EC75">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D7C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D4098">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27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2A9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368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0D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E8640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B40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95B7">
            <w:pPr>
              <w:jc w:val="center"/>
              <w:rPr>
                <w:rFonts w:hint="eastAsia" w:ascii="仿宋" w:hAnsi="仿宋" w:eastAsia="仿宋" w:cs="仿宋"/>
                <w:i w:val="0"/>
                <w:color w:val="auto"/>
                <w:sz w:val="18"/>
                <w:szCs w:val="18"/>
                <w:u w:val="none"/>
              </w:rPr>
            </w:pPr>
          </w:p>
        </w:tc>
      </w:tr>
      <w:tr w14:paraId="26663669">
        <w:tblPrEx>
          <w:tblCellMar>
            <w:top w:w="0" w:type="dxa"/>
            <w:left w:w="0" w:type="dxa"/>
            <w:bottom w:w="0" w:type="dxa"/>
            <w:right w:w="0" w:type="dxa"/>
          </w:tblCellMar>
        </w:tblPrEx>
        <w:trPr>
          <w:trHeight w:val="91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CE63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A1F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735C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对疾病预防控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制机构未按照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使用计划将第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一类疫苗分发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到下级疾病预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防控制机构、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接种单位、乡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级医疗卫生机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170E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68F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【行政法规】《疫苗流通和预防接种管理条例》（中华人民共和国国务院令第434号2016年4月23日《国务院关于修改&lt;疫苗流通和预防接种管理条例&gt;的决定》修订）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3EF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EC9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518D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69D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90CE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B96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CAB7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DE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ACF82">
            <w:pPr>
              <w:jc w:val="center"/>
              <w:rPr>
                <w:rFonts w:hint="eastAsia" w:ascii="仿宋" w:hAnsi="仿宋" w:eastAsia="仿宋" w:cs="仿宋"/>
                <w:i w:val="0"/>
                <w:color w:val="auto"/>
                <w:sz w:val="18"/>
                <w:szCs w:val="18"/>
                <w:u w:val="none"/>
              </w:rPr>
            </w:pPr>
          </w:p>
        </w:tc>
      </w:tr>
      <w:tr w14:paraId="271C35CC">
        <w:tblPrEx>
          <w:tblCellMar>
            <w:top w:w="0" w:type="dxa"/>
            <w:left w:w="0" w:type="dxa"/>
            <w:bottom w:w="0" w:type="dxa"/>
            <w:right w:w="0" w:type="dxa"/>
          </w:tblCellMar>
        </w:tblPrEx>
        <w:trPr>
          <w:trHeight w:val="23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5194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14FA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358D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C697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A71E4E">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262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1D0B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1F36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D120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2602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79A5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500D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DB3C3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994D">
            <w:pPr>
              <w:jc w:val="center"/>
              <w:rPr>
                <w:rFonts w:hint="eastAsia" w:ascii="仿宋" w:hAnsi="仿宋" w:eastAsia="仿宋" w:cs="仿宋"/>
                <w:i w:val="0"/>
                <w:color w:val="auto"/>
                <w:sz w:val="18"/>
                <w:szCs w:val="18"/>
                <w:u w:val="none"/>
              </w:rPr>
            </w:pPr>
          </w:p>
        </w:tc>
      </w:tr>
      <w:tr w14:paraId="11F2464C">
        <w:tblPrEx>
          <w:tblCellMar>
            <w:top w:w="0" w:type="dxa"/>
            <w:left w:w="0" w:type="dxa"/>
            <w:bottom w:w="0" w:type="dxa"/>
            <w:right w:w="0" w:type="dxa"/>
          </w:tblCellMar>
        </w:tblPrEx>
        <w:trPr>
          <w:trHeight w:val="11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8F0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AC50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2CFD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83EC9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7F5E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13DD7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DC317">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768D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8538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7A13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D34A2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A202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2E6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16698">
            <w:pPr>
              <w:jc w:val="center"/>
              <w:rPr>
                <w:rFonts w:hint="eastAsia" w:ascii="仿宋" w:hAnsi="仿宋" w:eastAsia="仿宋" w:cs="仿宋"/>
                <w:i w:val="0"/>
                <w:color w:val="auto"/>
                <w:sz w:val="18"/>
                <w:szCs w:val="18"/>
                <w:u w:val="none"/>
              </w:rPr>
            </w:pPr>
          </w:p>
        </w:tc>
      </w:tr>
      <w:tr w14:paraId="4475A990">
        <w:tblPrEx>
          <w:tblCellMar>
            <w:top w:w="0" w:type="dxa"/>
            <w:left w:w="0" w:type="dxa"/>
            <w:bottom w:w="0" w:type="dxa"/>
            <w:right w:w="0" w:type="dxa"/>
          </w:tblCellMar>
        </w:tblPrEx>
        <w:trPr>
          <w:trHeight w:val="10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2A3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36EA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C27C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53B5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1E31E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91AB19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F651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83C7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7B1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76F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29731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96FAB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13B9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6858">
            <w:pPr>
              <w:jc w:val="center"/>
              <w:rPr>
                <w:rFonts w:hint="eastAsia" w:ascii="仿宋" w:hAnsi="仿宋" w:eastAsia="仿宋" w:cs="仿宋"/>
                <w:i w:val="0"/>
                <w:color w:val="auto"/>
                <w:sz w:val="18"/>
                <w:szCs w:val="18"/>
                <w:u w:val="none"/>
              </w:rPr>
            </w:pPr>
          </w:p>
        </w:tc>
      </w:tr>
      <w:tr w14:paraId="61E39598">
        <w:tblPrEx>
          <w:shd w:val="clear" w:color="auto" w:fill="auto"/>
          <w:tblCellMar>
            <w:top w:w="0" w:type="dxa"/>
            <w:left w:w="0" w:type="dxa"/>
            <w:bottom w:w="0" w:type="dxa"/>
            <w:right w:w="0" w:type="dxa"/>
          </w:tblCellMar>
        </w:tblPrEx>
        <w:trPr>
          <w:trHeight w:val="34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7EF7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DCC5F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ACB9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777B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A7550">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755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C51E32">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BD2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D407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4850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4D0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306A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85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37CB9">
            <w:pPr>
              <w:jc w:val="center"/>
              <w:rPr>
                <w:rFonts w:hint="eastAsia" w:ascii="仿宋" w:hAnsi="仿宋" w:eastAsia="仿宋" w:cs="仿宋"/>
                <w:i w:val="0"/>
                <w:color w:val="auto"/>
                <w:sz w:val="18"/>
                <w:szCs w:val="18"/>
                <w:u w:val="none"/>
              </w:rPr>
            </w:pPr>
          </w:p>
        </w:tc>
      </w:tr>
      <w:tr w14:paraId="438A4EB7">
        <w:tblPrEx>
          <w:shd w:val="clear" w:color="auto" w:fill="auto"/>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2766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229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C1B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F78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对疾控机构未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依法履行传染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通报职责，或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者隐瞒、谎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报、缓报传染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C5F8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562A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851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C1A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FA1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44D3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870F6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54E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C9F1E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749E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E2928">
            <w:pPr>
              <w:jc w:val="center"/>
              <w:rPr>
                <w:rFonts w:hint="eastAsia" w:ascii="仿宋" w:hAnsi="仿宋" w:eastAsia="仿宋" w:cs="仿宋"/>
                <w:i w:val="0"/>
                <w:color w:val="auto"/>
                <w:sz w:val="18"/>
                <w:szCs w:val="18"/>
                <w:u w:val="none"/>
              </w:rPr>
            </w:pPr>
          </w:p>
        </w:tc>
      </w:tr>
      <w:tr w14:paraId="65B691AF">
        <w:tblPrEx>
          <w:tblCellMar>
            <w:top w:w="0" w:type="dxa"/>
            <w:left w:w="0" w:type="dxa"/>
            <w:bottom w:w="0" w:type="dxa"/>
            <w:right w:w="0" w:type="dxa"/>
          </w:tblCellMar>
        </w:tblPrEx>
        <w:trPr>
          <w:trHeight w:val="21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A4D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3AC9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E4FEA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1BEB8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E808D">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C79AD">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1E7D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AF505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BF8A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2C04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9CF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367E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E4489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A31481">
            <w:pPr>
              <w:jc w:val="center"/>
              <w:rPr>
                <w:rFonts w:hint="eastAsia" w:ascii="仿宋" w:hAnsi="仿宋" w:eastAsia="仿宋" w:cs="仿宋"/>
                <w:i w:val="0"/>
                <w:color w:val="auto"/>
                <w:sz w:val="18"/>
                <w:szCs w:val="18"/>
                <w:u w:val="none"/>
              </w:rPr>
            </w:pPr>
          </w:p>
        </w:tc>
      </w:tr>
      <w:tr w14:paraId="69BA8B28">
        <w:tblPrEx>
          <w:tblCellMar>
            <w:top w:w="0" w:type="dxa"/>
            <w:left w:w="0" w:type="dxa"/>
            <w:bottom w:w="0" w:type="dxa"/>
            <w:right w:w="0" w:type="dxa"/>
          </w:tblCellMar>
        </w:tblPrEx>
        <w:trPr>
          <w:trHeight w:val="9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4E67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886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FA00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AE3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D604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8ED4D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72064">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A26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7DB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150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DAD9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D46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BBF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A2039">
            <w:pPr>
              <w:jc w:val="center"/>
              <w:rPr>
                <w:rFonts w:hint="eastAsia" w:ascii="仿宋" w:hAnsi="仿宋" w:eastAsia="仿宋" w:cs="仿宋"/>
                <w:i w:val="0"/>
                <w:color w:val="auto"/>
                <w:sz w:val="18"/>
                <w:szCs w:val="18"/>
                <w:u w:val="none"/>
              </w:rPr>
            </w:pPr>
          </w:p>
        </w:tc>
      </w:tr>
      <w:tr w14:paraId="42F5D01D">
        <w:tblPrEx>
          <w:shd w:val="clear" w:color="auto" w:fill="auto"/>
          <w:tblCellMar>
            <w:top w:w="0" w:type="dxa"/>
            <w:left w:w="0" w:type="dxa"/>
            <w:bottom w:w="0" w:type="dxa"/>
            <w:right w:w="0" w:type="dxa"/>
          </w:tblCellMar>
        </w:tblPrEx>
        <w:trPr>
          <w:trHeight w:val="22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8A78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4668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6A2D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C38C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8192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D68E478">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1DBC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1867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5E5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AF2F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01D6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0631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D6D7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273D79">
            <w:pPr>
              <w:jc w:val="center"/>
              <w:rPr>
                <w:rFonts w:hint="eastAsia" w:ascii="仿宋" w:hAnsi="仿宋" w:eastAsia="仿宋" w:cs="仿宋"/>
                <w:i w:val="0"/>
                <w:color w:val="auto"/>
                <w:sz w:val="18"/>
                <w:szCs w:val="18"/>
                <w:u w:val="none"/>
              </w:rPr>
            </w:pPr>
          </w:p>
        </w:tc>
      </w:tr>
      <w:tr w14:paraId="38381B8B">
        <w:tblPrEx>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377D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B27C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F54A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5C9C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5C7C34">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2752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A6CE2A">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0DD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9AE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8149D">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4E2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69F2">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2F7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45EE7">
            <w:pPr>
              <w:jc w:val="center"/>
              <w:rPr>
                <w:rFonts w:hint="eastAsia" w:ascii="仿宋" w:hAnsi="仿宋" w:eastAsia="仿宋" w:cs="仿宋"/>
                <w:i w:val="0"/>
                <w:color w:val="auto"/>
                <w:sz w:val="18"/>
                <w:szCs w:val="18"/>
                <w:u w:val="none"/>
              </w:rPr>
            </w:pPr>
          </w:p>
        </w:tc>
      </w:tr>
      <w:tr w14:paraId="511C6AEB">
        <w:tblPrEx>
          <w:tblCellMar>
            <w:top w:w="0" w:type="dxa"/>
            <w:left w:w="0" w:type="dxa"/>
            <w:bottom w:w="0" w:type="dxa"/>
            <w:right w:w="0" w:type="dxa"/>
          </w:tblCellMar>
        </w:tblPrEx>
        <w:trPr>
          <w:trHeight w:val="7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20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4DF1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11B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按照规定承担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本单位的传染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病预防、控制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工作、医院感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染控制任务和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责任区域内的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传染病预防工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31B7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2F78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bookmarkStart w:id="0" w:name="_GoBack"/>
            <w:bookmarkEnd w:id="0"/>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【行政法规】《中华人民共和国传染病防治法实施办法》（中华人民共和国卫生部令第17号）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90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C77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3BC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CE5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1C7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FED5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CA51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9F6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7826">
            <w:pPr>
              <w:jc w:val="center"/>
              <w:rPr>
                <w:rFonts w:hint="eastAsia" w:ascii="仿宋" w:hAnsi="仿宋" w:eastAsia="仿宋" w:cs="仿宋"/>
                <w:i w:val="0"/>
                <w:color w:val="auto"/>
                <w:sz w:val="18"/>
                <w:szCs w:val="18"/>
                <w:u w:val="none"/>
              </w:rPr>
            </w:pPr>
          </w:p>
        </w:tc>
      </w:tr>
      <w:tr w14:paraId="7D64885B">
        <w:tblPrEx>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F41B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5507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E99C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42FC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834ECA">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B8C0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541C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5613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844D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A522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FF0C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4E124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F549F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9609F">
            <w:pPr>
              <w:jc w:val="center"/>
              <w:rPr>
                <w:rFonts w:hint="eastAsia" w:ascii="仿宋" w:hAnsi="仿宋" w:eastAsia="仿宋" w:cs="仿宋"/>
                <w:i w:val="0"/>
                <w:color w:val="auto"/>
                <w:sz w:val="18"/>
                <w:szCs w:val="18"/>
                <w:u w:val="none"/>
              </w:rPr>
            </w:pPr>
          </w:p>
        </w:tc>
      </w:tr>
      <w:tr w14:paraId="27277E59">
        <w:tblPrEx>
          <w:tblCellMar>
            <w:top w:w="0" w:type="dxa"/>
            <w:left w:w="0" w:type="dxa"/>
            <w:bottom w:w="0" w:type="dxa"/>
            <w:right w:w="0" w:type="dxa"/>
          </w:tblCellMar>
        </w:tblPrEx>
        <w:trPr>
          <w:trHeight w:val="9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22AD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4EF3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7FD7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A6569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6EA38">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69EB8E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01812">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C62C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C4F79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6EA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26276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D22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2E8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70E02">
            <w:pPr>
              <w:jc w:val="center"/>
              <w:rPr>
                <w:rFonts w:hint="eastAsia" w:ascii="仿宋" w:hAnsi="仿宋" w:eastAsia="仿宋" w:cs="仿宋"/>
                <w:i w:val="0"/>
                <w:color w:val="auto"/>
                <w:sz w:val="18"/>
                <w:szCs w:val="18"/>
                <w:u w:val="none"/>
              </w:rPr>
            </w:pPr>
          </w:p>
        </w:tc>
      </w:tr>
      <w:tr w14:paraId="0B7FC81E">
        <w:tblPrEx>
          <w:tblCellMar>
            <w:top w:w="0" w:type="dxa"/>
            <w:left w:w="0" w:type="dxa"/>
            <w:bottom w:w="0" w:type="dxa"/>
            <w:right w:w="0" w:type="dxa"/>
          </w:tblCellMar>
        </w:tblPrEx>
        <w:trPr>
          <w:trHeight w:val="21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3B9D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81FC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D714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D34B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D7EA3">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47450D8">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F77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FF8D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662C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2972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DF90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181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F365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25989">
            <w:pPr>
              <w:jc w:val="center"/>
              <w:rPr>
                <w:rFonts w:hint="eastAsia" w:ascii="仿宋" w:hAnsi="仿宋" w:eastAsia="仿宋" w:cs="仿宋"/>
                <w:i w:val="0"/>
                <w:color w:val="auto"/>
                <w:sz w:val="18"/>
                <w:szCs w:val="18"/>
                <w:u w:val="none"/>
              </w:rPr>
            </w:pPr>
          </w:p>
        </w:tc>
      </w:tr>
      <w:tr w14:paraId="250A9477">
        <w:tblPrEx>
          <w:tblCellMar>
            <w:top w:w="0" w:type="dxa"/>
            <w:left w:w="0" w:type="dxa"/>
            <w:bottom w:w="0" w:type="dxa"/>
            <w:right w:w="0" w:type="dxa"/>
          </w:tblCellMar>
        </w:tblPrEx>
        <w:trPr>
          <w:trHeight w:val="29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A6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5344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C3D8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794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A7319">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1C9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AE825">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AAE2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79D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8728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7D2C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FFE61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7B8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0048A">
            <w:pPr>
              <w:jc w:val="center"/>
              <w:rPr>
                <w:rFonts w:hint="eastAsia" w:ascii="仿宋" w:hAnsi="仿宋" w:eastAsia="仿宋" w:cs="仿宋"/>
                <w:i w:val="0"/>
                <w:color w:val="auto"/>
                <w:sz w:val="18"/>
                <w:szCs w:val="18"/>
                <w:u w:val="none"/>
              </w:rPr>
            </w:pPr>
          </w:p>
        </w:tc>
      </w:tr>
      <w:tr w14:paraId="47AB82DD">
        <w:tblPrEx>
          <w:shd w:val="clear" w:color="auto" w:fill="auto"/>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4ED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023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6A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传染病疫情，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或者隐瞒、谎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报、缓报传染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病疫情的处罚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59EF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A13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01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099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FD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2E8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ACB5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BEB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F9D4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C71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4EE84">
            <w:pPr>
              <w:jc w:val="center"/>
              <w:rPr>
                <w:rFonts w:hint="eastAsia" w:ascii="仿宋" w:hAnsi="仿宋" w:eastAsia="仿宋" w:cs="仿宋"/>
                <w:i w:val="0"/>
                <w:color w:val="auto"/>
                <w:sz w:val="18"/>
                <w:szCs w:val="18"/>
                <w:u w:val="none"/>
              </w:rPr>
            </w:pPr>
          </w:p>
        </w:tc>
      </w:tr>
      <w:tr w14:paraId="0CB03337">
        <w:tblPrEx>
          <w:tblCellMar>
            <w:top w:w="0" w:type="dxa"/>
            <w:left w:w="0" w:type="dxa"/>
            <w:bottom w:w="0" w:type="dxa"/>
            <w:right w:w="0" w:type="dxa"/>
          </w:tblCellMar>
        </w:tblPrEx>
        <w:trPr>
          <w:trHeight w:val="20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F2E7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3E82B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653F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9EC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7D321">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DBDD4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A8A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40AD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58E59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7EC1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F13F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86D0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F2F8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47139">
            <w:pPr>
              <w:jc w:val="center"/>
              <w:rPr>
                <w:rFonts w:hint="eastAsia" w:ascii="仿宋" w:hAnsi="仿宋" w:eastAsia="仿宋" w:cs="仿宋"/>
                <w:i w:val="0"/>
                <w:color w:val="auto"/>
                <w:sz w:val="18"/>
                <w:szCs w:val="18"/>
                <w:u w:val="none"/>
              </w:rPr>
            </w:pPr>
          </w:p>
        </w:tc>
      </w:tr>
      <w:tr w14:paraId="1A4E607E">
        <w:tblPrEx>
          <w:shd w:val="clear" w:color="auto" w:fill="auto"/>
          <w:tblCellMar>
            <w:top w:w="0" w:type="dxa"/>
            <w:left w:w="0" w:type="dxa"/>
            <w:bottom w:w="0" w:type="dxa"/>
            <w:right w:w="0" w:type="dxa"/>
          </w:tblCellMar>
        </w:tblPrEx>
        <w:trPr>
          <w:trHeight w:val="87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8840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1C2F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F726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EA6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0BAD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8E32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E362B">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CE21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C625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6B8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025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FF9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B5A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9AB623">
            <w:pPr>
              <w:jc w:val="center"/>
              <w:rPr>
                <w:rFonts w:hint="eastAsia" w:ascii="仿宋" w:hAnsi="仿宋" w:eastAsia="仿宋" w:cs="仿宋"/>
                <w:i w:val="0"/>
                <w:color w:val="auto"/>
                <w:sz w:val="18"/>
                <w:szCs w:val="18"/>
                <w:u w:val="none"/>
              </w:rPr>
            </w:pPr>
          </w:p>
        </w:tc>
      </w:tr>
      <w:tr w14:paraId="2C919CD8">
        <w:tblPrEx>
          <w:shd w:val="clear" w:color="auto" w:fill="auto"/>
          <w:tblCellMar>
            <w:top w:w="0" w:type="dxa"/>
            <w:left w:w="0" w:type="dxa"/>
            <w:bottom w:w="0" w:type="dxa"/>
            <w:right w:w="0" w:type="dxa"/>
          </w:tblCellMar>
        </w:tblPrEx>
        <w:trPr>
          <w:trHeight w:val="18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C027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687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6F57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8D8C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542DB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D69B2A9">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D1B6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4B7F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16D7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8625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F842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8F55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058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68D51">
            <w:pPr>
              <w:jc w:val="center"/>
              <w:rPr>
                <w:rFonts w:hint="eastAsia" w:ascii="仿宋" w:hAnsi="仿宋" w:eastAsia="仿宋" w:cs="仿宋"/>
                <w:i w:val="0"/>
                <w:color w:val="auto"/>
                <w:sz w:val="18"/>
                <w:szCs w:val="18"/>
                <w:u w:val="none"/>
              </w:rPr>
            </w:pPr>
          </w:p>
        </w:tc>
      </w:tr>
      <w:tr w14:paraId="4CA0A17E">
        <w:tblPrEx>
          <w:shd w:val="clear" w:color="auto" w:fill="auto"/>
          <w:tblCellMar>
            <w:top w:w="0" w:type="dxa"/>
            <w:left w:w="0" w:type="dxa"/>
            <w:bottom w:w="0" w:type="dxa"/>
            <w:right w:w="0" w:type="dxa"/>
          </w:tblCellMar>
        </w:tblPrEx>
        <w:trPr>
          <w:trHeight w:val="27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B3D1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9D401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C2984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001F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9537C">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FA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DD7D3">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5E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775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0010">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D15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BEF1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A29B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05CC4">
            <w:pPr>
              <w:jc w:val="center"/>
              <w:rPr>
                <w:rFonts w:hint="eastAsia" w:ascii="仿宋" w:hAnsi="仿宋" w:eastAsia="仿宋" w:cs="仿宋"/>
                <w:i w:val="0"/>
                <w:color w:val="auto"/>
                <w:sz w:val="18"/>
                <w:szCs w:val="18"/>
                <w:u w:val="none"/>
              </w:rPr>
            </w:pPr>
          </w:p>
        </w:tc>
      </w:tr>
      <w:tr w14:paraId="5E245E6B">
        <w:tblPrEx>
          <w:shd w:val="clear" w:color="auto" w:fill="auto"/>
          <w:tblCellMar>
            <w:top w:w="0" w:type="dxa"/>
            <w:left w:w="0" w:type="dxa"/>
            <w:bottom w:w="0" w:type="dxa"/>
            <w:right w:w="0" w:type="dxa"/>
          </w:tblCellMar>
        </w:tblPrEx>
        <w:trPr>
          <w:trHeight w:val="79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329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0AAD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4B9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现传染病疫情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时，未按照规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定对传染病病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人、疑似传染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病病人提供医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疗救护、现场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救援、接诊、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转诊的，或者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拒绝接受转诊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7FF19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420D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E1D0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140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BC2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5C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AE04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A19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84A25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BB49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8E1A3">
            <w:pPr>
              <w:jc w:val="center"/>
              <w:rPr>
                <w:rFonts w:hint="eastAsia" w:ascii="仿宋" w:hAnsi="仿宋" w:eastAsia="仿宋" w:cs="仿宋"/>
                <w:i w:val="0"/>
                <w:color w:val="auto"/>
                <w:sz w:val="18"/>
                <w:szCs w:val="18"/>
                <w:u w:val="none"/>
              </w:rPr>
            </w:pPr>
          </w:p>
        </w:tc>
      </w:tr>
      <w:tr w14:paraId="3AEA4440">
        <w:tblPrEx>
          <w:tblCellMar>
            <w:top w:w="0" w:type="dxa"/>
            <w:left w:w="0" w:type="dxa"/>
            <w:bottom w:w="0" w:type="dxa"/>
            <w:right w:w="0" w:type="dxa"/>
          </w:tblCellMar>
        </w:tblPrEx>
        <w:trPr>
          <w:trHeight w:val="26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89D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1CAD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0608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7805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0012E">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07C4C">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7C1F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E302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A086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AF5F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0FF3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E2E9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4136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DFC1D">
            <w:pPr>
              <w:jc w:val="center"/>
              <w:rPr>
                <w:rFonts w:hint="eastAsia" w:ascii="仿宋" w:hAnsi="仿宋" w:eastAsia="仿宋" w:cs="仿宋"/>
                <w:i w:val="0"/>
                <w:color w:val="auto"/>
                <w:sz w:val="18"/>
                <w:szCs w:val="18"/>
                <w:u w:val="none"/>
              </w:rPr>
            </w:pPr>
          </w:p>
        </w:tc>
      </w:tr>
      <w:tr w14:paraId="1F2CF0B2">
        <w:tblPrEx>
          <w:shd w:val="clear" w:color="auto" w:fill="auto"/>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24C8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26E0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546B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C4DA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1025A">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13402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68A1B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19C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2653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97DF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2E8E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976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9B1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F0E18">
            <w:pPr>
              <w:jc w:val="center"/>
              <w:rPr>
                <w:rFonts w:hint="eastAsia" w:ascii="仿宋" w:hAnsi="仿宋" w:eastAsia="仿宋" w:cs="仿宋"/>
                <w:i w:val="0"/>
                <w:color w:val="auto"/>
                <w:sz w:val="18"/>
                <w:szCs w:val="18"/>
                <w:u w:val="none"/>
              </w:rPr>
            </w:pPr>
          </w:p>
        </w:tc>
      </w:tr>
      <w:tr w14:paraId="0C39661C">
        <w:tblPrEx>
          <w:tblCellMar>
            <w:top w:w="0" w:type="dxa"/>
            <w:left w:w="0" w:type="dxa"/>
            <w:bottom w:w="0" w:type="dxa"/>
            <w:right w:w="0" w:type="dxa"/>
          </w:tblCellMar>
        </w:tblPrEx>
        <w:trPr>
          <w:trHeight w:val="15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0BFC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6D09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491C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1BA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CFBACF">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7CEA17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959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BE65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10DD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2959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4A31C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F6D4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5A3D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B0970">
            <w:pPr>
              <w:jc w:val="center"/>
              <w:rPr>
                <w:rFonts w:hint="eastAsia" w:ascii="仿宋" w:hAnsi="仿宋" w:eastAsia="仿宋" w:cs="仿宋"/>
                <w:i w:val="0"/>
                <w:color w:val="auto"/>
                <w:sz w:val="18"/>
                <w:szCs w:val="18"/>
                <w:u w:val="none"/>
              </w:rPr>
            </w:pPr>
          </w:p>
        </w:tc>
      </w:tr>
      <w:tr w14:paraId="3396C165">
        <w:tblPrEx>
          <w:tblCellMar>
            <w:top w:w="0" w:type="dxa"/>
            <w:left w:w="0" w:type="dxa"/>
            <w:bottom w:w="0" w:type="dxa"/>
            <w:right w:w="0" w:type="dxa"/>
          </w:tblCellMar>
        </w:tblPrEx>
        <w:trPr>
          <w:trHeight w:val="27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194FB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70F7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8D11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56C3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48284">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9CAC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135ECF">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84D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3BF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32D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F19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770DA2">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2A09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D5E80">
            <w:pPr>
              <w:jc w:val="center"/>
              <w:rPr>
                <w:rFonts w:hint="eastAsia" w:ascii="仿宋" w:hAnsi="仿宋" w:eastAsia="仿宋" w:cs="仿宋"/>
                <w:i w:val="0"/>
                <w:color w:val="auto"/>
                <w:sz w:val="18"/>
                <w:szCs w:val="18"/>
                <w:u w:val="none"/>
              </w:rPr>
            </w:pPr>
          </w:p>
        </w:tc>
      </w:tr>
      <w:tr w14:paraId="009F8121">
        <w:tblPrEx>
          <w:shd w:val="clear" w:color="auto" w:fill="auto"/>
          <w:tblCellMar>
            <w:top w:w="0" w:type="dxa"/>
            <w:left w:w="0" w:type="dxa"/>
            <w:bottom w:w="0" w:type="dxa"/>
            <w:right w:w="0" w:type="dxa"/>
          </w:tblCellMar>
        </w:tblPrEx>
        <w:trPr>
          <w:trHeight w:val="85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552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4D3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944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按照规定对医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疗器械进行消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毒，或者对按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照规定一次使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用的医疗器具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予以销毁，再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次使用的处罚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D189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173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760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8EB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4C0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E92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D317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076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5A07E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F65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FD1B4">
            <w:pPr>
              <w:jc w:val="center"/>
              <w:rPr>
                <w:rFonts w:hint="eastAsia" w:ascii="仿宋" w:hAnsi="仿宋" w:eastAsia="仿宋" w:cs="仿宋"/>
                <w:i w:val="0"/>
                <w:color w:val="auto"/>
                <w:sz w:val="18"/>
                <w:szCs w:val="18"/>
                <w:u w:val="none"/>
              </w:rPr>
            </w:pPr>
          </w:p>
        </w:tc>
      </w:tr>
      <w:tr w14:paraId="126422B0">
        <w:tblPrEx>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B3F3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BF6A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22AA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2538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7E45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A57DA">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475F7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CEF7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6D6B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0CA2D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6A1A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CA3E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153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41AF0">
            <w:pPr>
              <w:jc w:val="center"/>
              <w:rPr>
                <w:rFonts w:hint="eastAsia" w:ascii="仿宋" w:hAnsi="仿宋" w:eastAsia="仿宋" w:cs="仿宋"/>
                <w:i w:val="0"/>
                <w:color w:val="auto"/>
                <w:sz w:val="18"/>
                <w:szCs w:val="18"/>
                <w:u w:val="none"/>
              </w:rPr>
            </w:pPr>
          </w:p>
        </w:tc>
      </w:tr>
      <w:tr w14:paraId="34C2DC3C">
        <w:tblPrEx>
          <w:tblCellMar>
            <w:top w:w="0" w:type="dxa"/>
            <w:left w:w="0" w:type="dxa"/>
            <w:bottom w:w="0" w:type="dxa"/>
            <w:right w:w="0" w:type="dxa"/>
          </w:tblCellMar>
        </w:tblPrEx>
        <w:trPr>
          <w:trHeight w:val="79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4FF7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45CF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CA07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859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F91EB">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0A5A31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A3E79">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159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212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1A5B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9248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6E1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B8C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38F7">
            <w:pPr>
              <w:jc w:val="center"/>
              <w:rPr>
                <w:rFonts w:hint="eastAsia" w:ascii="仿宋" w:hAnsi="仿宋" w:eastAsia="仿宋" w:cs="仿宋"/>
                <w:i w:val="0"/>
                <w:color w:val="auto"/>
                <w:sz w:val="18"/>
                <w:szCs w:val="18"/>
                <w:u w:val="none"/>
              </w:rPr>
            </w:pPr>
          </w:p>
        </w:tc>
      </w:tr>
      <w:tr w14:paraId="0E0070E0">
        <w:tblPrEx>
          <w:shd w:val="clear" w:color="auto" w:fill="auto"/>
          <w:tblCellMar>
            <w:top w:w="0" w:type="dxa"/>
            <w:left w:w="0" w:type="dxa"/>
            <w:bottom w:w="0" w:type="dxa"/>
            <w:right w:w="0" w:type="dxa"/>
          </w:tblCellMar>
        </w:tblPrEx>
        <w:trPr>
          <w:trHeight w:val="256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4426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64A5C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C812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E6E5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D10D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5DC164B">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D489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9735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766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C6DE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03E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36F7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69A82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906B">
            <w:pPr>
              <w:jc w:val="center"/>
              <w:rPr>
                <w:rFonts w:hint="eastAsia" w:ascii="仿宋" w:hAnsi="仿宋" w:eastAsia="仿宋" w:cs="仿宋"/>
                <w:i w:val="0"/>
                <w:color w:val="auto"/>
                <w:sz w:val="18"/>
                <w:szCs w:val="18"/>
                <w:u w:val="none"/>
              </w:rPr>
            </w:pPr>
          </w:p>
        </w:tc>
      </w:tr>
      <w:tr w14:paraId="5E21C35E">
        <w:tblPrEx>
          <w:tblCellMar>
            <w:top w:w="0" w:type="dxa"/>
            <w:left w:w="0" w:type="dxa"/>
            <w:bottom w:w="0" w:type="dxa"/>
            <w:right w:w="0" w:type="dxa"/>
          </w:tblCellMar>
        </w:tblPrEx>
        <w:trPr>
          <w:trHeight w:val="30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70F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E3AA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BB7CE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12E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D7802C">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0AC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08A10">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B7BF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63B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73BA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AE3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B3E027">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9E1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1CA66">
            <w:pPr>
              <w:jc w:val="center"/>
              <w:rPr>
                <w:rFonts w:hint="eastAsia" w:ascii="仿宋" w:hAnsi="仿宋" w:eastAsia="仿宋" w:cs="仿宋"/>
                <w:i w:val="0"/>
                <w:color w:val="auto"/>
                <w:sz w:val="18"/>
                <w:szCs w:val="18"/>
                <w:u w:val="none"/>
              </w:rPr>
            </w:pPr>
          </w:p>
        </w:tc>
      </w:tr>
      <w:tr w14:paraId="47613198">
        <w:tblPrEx>
          <w:tblCellMar>
            <w:top w:w="0" w:type="dxa"/>
            <w:left w:w="0" w:type="dxa"/>
            <w:bottom w:w="0" w:type="dxa"/>
            <w:right w:w="0" w:type="dxa"/>
          </w:tblCellMar>
        </w:tblPrEx>
        <w:trPr>
          <w:trHeight w:val="11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697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D2A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85C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医疗救治过程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保管医学记录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资料的处罚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7CB5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839A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A2D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DBC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2A6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9A8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A04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A64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2ECF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7DCB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0B732">
            <w:pPr>
              <w:jc w:val="center"/>
              <w:rPr>
                <w:rFonts w:hint="eastAsia" w:ascii="仿宋" w:hAnsi="仿宋" w:eastAsia="仿宋" w:cs="仿宋"/>
                <w:i w:val="0"/>
                <w:color w:val="auto"/>
                <w:sz w:val="18"/>
                <w:szCs w:val="18"/>
                <w:u w:val="none"/>
              </w:rPr>
            </w:pPr>
          </w:p>
        </w:tc>
      </w:tr>
      <w:tr w14:paraId="20FFBC31">
        <w:tblPrEx>
          <w:tblCellMar>
            <w:top w:w="0" w:type="dxa"/>
            <w:left w:w="0" w:type="dxa"/>
            <w:bottom w:w="0" w:type="dxa"/>
            <w:right w:w="0" w:type="dxa"/>
          </w:tblCellMar>
        </w:tblPrEx>
        <w:trPr>
          <w:trHeight w:val="22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B4A6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FBEB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8187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93B3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0CC2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1F7A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46FA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7F9E2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8FE3E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40D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2D51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CBAE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8E9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C60B31">
            <w:pPr>
              <w:jc w:val="center"/>
              <w:rPr>
                <w:rFonts w:hint="eastAsia" w:ascii="仿宋" w:hAnsi="仿宋" w:eastAsia="仿宋" w:cs="仿宋"/>
                <w:i w:val="0"/>
                <w:color w:val="auto"/>
                <w:sz w:val="18"/>
                <w:szCs w:val="18"/>
                <w:u w:val="none"/>
              </w:rPr>
            </w:pPr>
          </w:p>
        </w:tc>
      </w:tr>
      <w:tr w14:paraId="7E5431A0">
        <w:tblPrEx>
          <w:tblCellMar>
            <w:top w:w="0" w:type="dxa"/>
            <w:left w:w="0" w:type="dxa"/>
            <w:bottom w:w="0" w:type="dxa"/>
            <w:right w:w="0" w:type="dxa"/>
          </w:tblCellMar>
        </w:tblPrEx>
        <w:trPr>
          <w:trHeight w:val="99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95D7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DAF6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526F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EA27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103C9">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4104B7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BC5D">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308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2FDC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55E2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91AB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CA69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8D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75C2A">
            <w:pPr>
              <w:jc w:val="center"/>
              <w:rPr>
                <w:rFonts w:hint="eastAsia" w:ascii="仿宋" w:hAnsi="仿宋" w:eastAsia="仿宋" w:cs="仿宋"/>
                <w:i w:val="0"/>
                <w:color w:val="auto"/>
                <w:sz w:val="18"/>
                <w:szCs w:val="18"/>
                <w:u w:val="none"/>
              </w:rPr>
            </w:pPr>
          </w:p>
        </w:tc>
      </w:tr>
      <w:tr w14:paraId="73E4A2A3">
        <w:tblPrEx>
          <w:shd w:val="clear" w:color="auto" w:fill="auto"/>
          <w:tblCellMar>
            <w:top w:w="0" w:type="dxa"/>
            <w:left w:w="0" w:type="dxa"/>
            <w:bottom w:w="0" w:type="dxa"/>
            <w:right w:w="0" w:type="dxa"/>
          </w:tblCellMar>
        </w:tblPrEx>
        <w:trPr>
          <w:trHeight w:val="20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940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DC83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7515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CEBA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53120">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0F12A8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1ED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FDC4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B60B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8A2F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FE03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919F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E206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D1BE7">
            <w:pPr>
              <w:jc w:val="center"/>
              <w:rPr>
                <w:rFonts w:hint="eastAsia" w:ascii="仿宋" w:hAnsi="仿宋" w:eastAsia="仿宋" w:cs="仿宋"/>
                <w:i w:val="0"/>
                <w:color w:val="auto"/>
                <w:sz w:val="18"/>
                <w:szCs w:val="18"/>
                <w:u w:val="none"/>
              </w:rPr>
            </w:pPr>
          </w:p>
        </w:tc>
      </w:tr>
      <w:tr w14:paraId="1C87A3B1">
        <w:tblPrEx>
          <w:tblCellMar>
            <w:top w:w="0" w:type="dxa"/>
            <w:left w:w="0" w:type="dxa"/>
            <w:bottom w:w="0" w:type="dxa"/>
            <w:right w:w="0" w:type="dxa"/>
          </w:tblCellMar>
        </w:tblPrEx>
        <w:trPr>
          <w:trHeight w:val="243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6985C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E576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2BE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394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DF22E">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57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51FA">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DC0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278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B2269E">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C5C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25EA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8B6E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0F7E7">
            <w:pPr>
              <w:jc w:val="center"/>
              <w:rPr>
                <w:rFonts w:hint="eastAsia" w:ascii="仿宋" w:hAnsi="仿宋" w:eastAsia="仿宋" w:cs="仿宋"/>
                <w:i w:val="0"/>
                <w:color w:val="auto"/>
                <w:sz w:val="18"/>
                <w:szCs w:val="18"/>
                <w:u w:val="none"/>
              </w:rPr>
            </w:pPr>
          </w:p>
        </w:tc>
      </w:tr>
      <w:tr w14:paraId="20F38AA5">
        <w:tblPrEx>
          <w:tblCellMar>
            <w:top w:w="0" w:type="dxa"/>
            <w:left w:w="0" w:type="dxa"/>
            <w:bottom w:w="0" w:type="dxa"/>
            <w:right w:w="0" w:type="dxa"/>
          </w:tblCellMar>
        </w:tblPrEx>
        <w:trPr>
          <w:trHeight w:val="81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D1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46C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81C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构无正当理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由，阻碍卫生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执法人员执行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职务，拒绝执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法人员进入现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场，或者不配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合执法部门的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检查、监测、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调查取证的处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0516D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AE45F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6C7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C86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957B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6B40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05A2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AEF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C47A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F30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35675">
            <w:pPr>
              <w:jc w:val="center"/>
              <w:rPr>
                <w:rFonts w:hint="eastAsia" w:ascii="仿宋" w:hAnsi="仿宋" w:eastAsia="仿宋" w:cs="仿宋"/>
                <w:i w:val="0"/>
                <w:color w:val="auto"/>
                <w:sz w:val="18"/>
                <w:szCs w:val="18"/>
                <w:u w:val="none"/>
              </w:rPr>
            </w:pPr>
          </w:p>
        </w:tc>
      </w:tr>
      <w:tr w14:paraId="46133B91">
        <w:tblPrEx>
          <w:shd w:val="clear" w:color="auto" w:fill="auto"/>
          <w:tblCellMar>
            <w:top w:w="0" w:type="dxa"/>
            <w:left w:w="0" w:type="dxa"/>
            <w:bottom w:w="0" w:type="dxa"/>
            <w:right w:w="0" w:type="dxa"/>
          </w:tblCellMar>
        </w:tblPrEx>
        <w:trPr>
          <w:trHeight w:val="241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AAAB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79FC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8FF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7E1B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7EED9">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FE6E4">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9961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C300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E130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CB29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1A0A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76F7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2FE4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D4366">
            <w:pPr>
              <w:jc w:val="center"/>
              <w:rPr>
                <w:rFonts w:hint="eastAsia" w:ascii="仿宋" w:hAnsi="仿宋" w:eastAsia="仿宋" w:cs="仿宋"/>
                <w:i w:val="0"/>
                <w:color w:val="auto"/>
                <w:sz w:val="18"/>
                <w:szCs w:val="18"/>
                <w:u w:val="none"/>
              </w:rPr>
            </w:pPr>
          </w:p>
        </w:tc>
      </w:tr>
      <w:tr w14:paraId="1F20244F">
        <w:tblPrEx>
          <w:tblCellMar>
            <w:top w:w="0" w:type="dxa"/>
            <w:left w:w="0" w:type="dxa"/>
            <w:bottom w:w="0" w:type="dxa"/>
            <w:right w:w="0" w:type="dxa"/>
          </w:tblCellMar>
        </w:tblPrEx>
        <w:trPr>
          <w:trHeight w:val="13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1B2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8912D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CAD4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6F6B9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98935">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01B78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27ED5">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38A5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6CD8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859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058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6F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586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6C738">
            <w:pPr>
              <w:jc w:val="center"/>
              <w:rPr>
                <w:rFonts w:hint="eastAsia" w:ascii="仿宋" w:hAnsi="仿宋" w:eastAsia="仿宋" w:cs="仿宋"/>
                <w:i w:val="0"/>
                <w:color w:val="auto"/>
                <w:sz w:val="18"/>
                <w:szCs w:val="18"/>
                <w:u w:val="none"/>
              </w:rPr>
            </w:pPr>
          </w:p>
        </w:tc>
      </w:tr>
      <w:tr w14:paraId="2953260F">
        <w:tblPrEx>
          <w:tblCellMar>
            <w:top w:w="0" w:type="dxa"/>
            <w:left w:w="0" w:type="dxa"/>
            <w:bottom w:w="0" w:type="dxa"/>
            <w:right w:w="0" w:type="dxa"/>
          </w:tblCellMar>
        </w:tblPrEx>
        <w:trPr>
          <w:trHeight w:val="157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F42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012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BA17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B93B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AFC5F">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C244F9B">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C8534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2367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3BDD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1CDD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1EFC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2E50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6EE6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7EF70">
            <w:pPr>
              <w:jc w:val="center"/>
              <w:rPr>
                <w:rFonts w:hint="eastAsia" w:ascii="仿宋" w:hAnsi="仿宋" w:eastAsia="仿宋" w:cs="仿宋"/>
                <w:i w:val="0"/>
                <w:color w:val="auto"/>
                <w:sz w:val="18"/>
                <w:szCs w:val="18"/>
                <w:u w:val="none"/>
              </w:rPr>
            </w:pPr>
          </w:p>
        </w:tc>
      </w:tr>
      <w:tr w14:paraId="183D02CA">
        <w:tblPrEx>
          <w:tblCellMar>
            <w:top w:w="0" w:type="dxa"/>
            <w:left w:w="0" w:type="dxa"/>
            <w:bottom w:w="0" w:type="dxa"/>
            <w:right w:w="0" w:type="dxa"/>
          </w:tblCellMar>
        </w:tblPrEx>
        <w:trPr>
          <w:trHeight w:val="322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7838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4AE9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E8E6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245C2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46249">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6AA8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1CAF3">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E80C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6C8A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77F16">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33A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B30D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8A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804A">
            <w:pPr>
              <w:jc w:val="center"/>
              <w:rPr>
                <w:rFonts w:hint="eastAsia" w:ascii="仿宋" w:hAnsi="仿宋" w:eastAsia="仿宋" w:cs="仿宋"/>
                <w:i w:val="0"/>
                <w:color w:val="auto"/>
                <w:sz w:val="18"/>
                <w:szCs w:val="18"/>
                <w:u w:val="none"/>
              </w:rPr>
            </w:pPr>
          </w:p>
        </w:tc>
      </w:tr>
      <w:tr w14:paraId="7016AA63">
        <w:tblPrEx>
          <w:shd w:val="clear" w:color="auto" w:fill="auto"/>
          <w:tblCellMar>
            <w:top w:w="0" w:type="dxa"/>
            <w:left w:w="0" w:type="dxa"/>
            <w:bottom w:w="0" w:type="dxa"/>
            <w:right w:w="0" w:type="dxa"/>
          </w:tblCellMar>
        </w:tblPrEx>
        <w:trPr>
          <w:trHeight w:val="82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10D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E21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B14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对被传染病病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原体污染的污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水、污物、粪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便不按规定进</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行消毒处理的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08DB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903E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5A3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058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1D4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9B3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A282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055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3A7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0BF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B73F9">
            <w:pPr>
              <w:jc w:val="center"/>
              <w:rPr>
                <w:rFonts w:hint="eastAsia" w:ascii="仿宋" w:hAnsi="仿宋" w:eastAsia="仿宋" w:cs="仿宋"/>
                <w:i w:val="0"/>
                <w:color w:val="auto"/>
                <w:sz w:val="18"/>
                <w:szCs w:val="18"/>
                <w:u w:val="none"/>
              </w:rPr>
            </w:pPr>
          </w:p>
        </w:tc>
      </w:tr>
      <w:tr w14:paraId="257FB470">
        <w:tblPrEx>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239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7757D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3482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6440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BFDC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A82003">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D43F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483BC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38FF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B1A8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5AE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81B66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A28D0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D2B09">
            <w:pPr>
              <w:jc w:val="center"/>
              <w:rPr>
                <w:rFonts w:hint="eastAsia" w:ascii="仿宋" w:hAnsi="仿宋" w:eastAsia="仿宋" w:cs="仿宋"/>
                <w:i w:val="0"/>
                <w:color w:val="auto"/>
                <w:sz w:val="18"/>
                <w:szCs w:val="18"/>
                <w:u w:val="none"/>
              </w:rPr>
            </w:pPr>
          </w:p>
        </w:tc>
      </w:tr>
      <w:tr w14:paraId="2194F64A">
        <w:tblPrEx>
          <w:tblCellMar>
            <w:top w:w="0" w:type="dxa"/>
            <w:left w:w="0" w:type="dxa"/>
            <w:bottom w:w="0" w:type="dxa"/>
            <w:right w:w="0" w:type="dxa"/>
          </w:tblCellMar>
        </w:tblPrEx>
        <w:trPr>
          <w:trHeight w:val="10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6F91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3391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BDF8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8B52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6A042">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EC59B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5ABF7">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A01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04266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A4D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E0E6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FB2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6BB7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36329">
            <w:pPr>
              <w:jc w:val="center"/>
              <w:rPr>
                <w:rFonts w:hint="eastAsia" w:ascii="仿宋" w:hAnsi="仿宋" w:eastAsia="仿宋" w:cs="仿宋"/>
                <w:i w:val="0"/>
                <w:color w:val="auto"/>
                <w:sz w:val="18"/>
                <w:szCs w:val="18"/>
                <w:u w:val="none"/>
              </w:rPr>
            </w:pPr>
          </w:p>
        </w:tc>
      </w:tr>
      <w:tr w14:paraId="0562490A">
        <w:tblPrEx>
          <w:tblCellMar>
            <w:top w:w="0" w:type="dxa"/>
            <w:left w:w="0" w:type="dxa"/>
            <w:bottom w:w="0" w:type="dxa"/>
            <w:right w:w="0" w:type="dxa"/>
          </w:tblCellMar>
        </w:tblPrEx>
        <w:trPr>
          <w:trHeight w:val="190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6A97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1B94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59D4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C7D4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7356">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919B1C0">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927B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0B73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C430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FE6D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E63A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1DE5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5CF3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BF9C4">
            <w:pPr>
              <w:jc w:val="center"/>
              <w:rPr>
                <w:rFonts w:hint="eastAsia" w:ascii="仿宋" w:hAnsi="仿宋" w:eastAsia="仿宋" w:cs="仿宋"/>
                <w:i w:val="0"/>
                <w:color w:val="auto"/>
                <w:sz w:val="18"/>
                <w:szCs w:val="18"/>
                <w:u w:val="none"/>
              </w:rPr>
            </w:pPr>
          </w:p>
        </w:tc>
      </w:tr>
      <w:tr w14:paraId="07FA0C1F">
        <w:tblPrEx>
          <w:shd w:val="clear" w:color="auto" w:fill="auto"/>
          <w:tblCellMar>
            <w:top w:w="0" w:type="dxa"/>
            <w:left w:w="0" w:type="dxa"/>
            <w:bottom w:w="0" w:type="dxa"/>
            <w:right w:w="0" w:type="dxa"/>
          </w:tblCellMar>
        </w:tblPrEx>
        <w:trPr>
          <w:trHeight w:val="304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165D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2246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1FCC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0D643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62F6D0">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0E25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AA396">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1AD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A1FF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290CE">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0519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277E6">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3A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5A89E">
            <w:pPr>
              <w:jc w:val="center"/>
              <w:rPr>
                <w:rFonts w:hint="eastAsia" w:ascii="仿宋" w:hAnsi="仿宋" w:eastAsia="仿宋" w:cs="仿宋"/>
                <w:i w:val="0"/>
                <w:color w:val="auto"/>
                <w:sz w:val="18"/>
                <w:szCs w:val="18"/>
                <w:u w:val="none"/>
              </w:rPr>
            </w:pPr>
          </w:p>
        </w:tc>
      </w:tr>
      <w:tr w14:paraId="384FFDE5">
        <w:tblPrEx>
          <w:tblCellMar>
            <w:top w:w="0" w:type="dxa"/>
            <w:left w:w="0" w:type="dxa"/>
            <w:bottom w:w="0" w:type="dxa"/>
            <w:right w:w="0" w:type="dxa"/>
          </w:tblCellMar>
        </w:tblPrEx>
        <w:trPr>
          <w:trHeight w:val="100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B8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33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DD31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对收治的传染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病病人或者疑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似传染病病人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产生的生活垃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圾，未按照医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疗废物进行管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理和处置的处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D47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D8E9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【行政法规】《医疗废物管理条例》（中华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人民共和国国务院令第380号）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【部门规章及规范性文件】《医疗卫生机构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医疗废物管理办法》(中华人民共和国卫生部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令第36号)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29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2ADE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A99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367D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9AD5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BE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6FAB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A7D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F0240">
            <w:pPr>
              <w:jc w:val="center"/>
              <w:rPr>
                <w:rFonts w:hint="eastAsia" w:ascii="仿宋" w:hAnsi="仿宋" w:eastAsia="仿宋" w:cs="仿宋"/>
                <w:i w:val="0"/>
                <w:color w:val="auto"/>
                <w:sz w:val="18"/>
                <w:szCs w:val="18"/>
                <w:u w:val="none"/>
              </w:rPr>
            </w:pPr>
          </w:p>
        </w:tc>
      </w:tr>
      <w:tr w14:paraId="6C01BA30">
        <w:tblPrEx>
          <w:shd w:val="clear" w:color="auto" w:fill="auto"/>
          <w:tblCellMar>
            <w:top w:w="0" w:type="dxa"/>
            <w:left w:w="0" w:type="dxa"/>
            <w:bottom w:w="0" w:type="dxa"/>
            <w:right w:w="0" w:type="dxa"/>
          </w:tblCellMar>
        </w:tblPrEx>
        <w:trPr>
          <w:trHeight w:val="25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035A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140B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736B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A88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8121E">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A3BD7">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01D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91CB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37B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8F1F3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761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BB8D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B5FF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C4C04">
            <w:pPr>
              <w:jc w:val="center"/>
              <w:rPr>
                <w:rFonts w:hint="eastAsia" w:ascii="仿宋" w:hAnsi="仿宋" w:eastAsia="仿宋" w:cs="仿宋"/>
                <w:i w:val="0"/>
                <w:color w:val="auto"/>
                <w:sz w:val="18"/>
                <w:szCs w:val="18"/>
                <w:u w:val="none"/>
              </w:rPr>
            </w:pPr>
          </w:p>
        </w:tc>
      </w:tr>
      <w:tr w14:paraId="12B96A8D">
        <w:tblPrEx>
          <w:tblCellMar>
            <w:top w:w="0" w:type="dxa"/>
            <w:left w:w="0" w:type="dxa"/>
            <w:bottom w:w="0" w:type="dxa"/>
            <w:right w:w="0" w:type="dxa"/>
          </w:tblCellMar>
        </w:tblPrEx>
        <w:trPr>
          <w:trHeight w:val="10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954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83EF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141E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5343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7E74F">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7812F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71D1">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5EF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AC48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AA9E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9CE7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DFE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8A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B528A">
            <w:pPr>
              <w:jc w:val="center"/>
              <w:rPr>
                <w:rFonts w:hint="eastAsia" w:ascii="仿宋" w:hAnsi="仿宋" w:eastAsia="仿宋" w:cs="仿宋"/>
                <w:i w:val="0"/>
                <w:color w:val="auto"/>
                <w:sz w:val="18"/>
                <w:szCs w:val="18"/>
                <w:u w:val="none"/>
              </w:rPr>
            </w:pPr>
          </w:p>
        </w:tc>
      </w:tr>
      <w:tr w14:paraId="447A30DD">
        <w:tblPrEx>
          <w:tblCellMar>
            <w:top w:w="0" w:type="dxa"/>
            <w:left w:w="0" w:type="dxa"/>
            <w:bottom w:w="0" w:type="dxa"/>
            <w:right w:w="0" w:type="dxa"/>
          </w:tblCellMar>
        </w:tblPrEx>
        <w:trPr>
          <w:trHeight w:val="22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6215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906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AF5E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B4C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10EA4">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2A19C882">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143B1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9141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F12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22B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D42C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851E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5588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C13227">
            <w:pPr>
              <w:jc w:val="center"/>
              <w:rPr>
                <w:rFonts w:hint="eastAsia" w:ascii="仿宋" w:hAnsi="仿宋" w:eastAsia="仿宋" w:cs="仿宋"/>
                <w:i w:val="0"/>
                <w:color w:val="auto"/>
                <w:sz w:val="18"/>
                <w:szCs w:val="18"/>
                <w:u w:val="none"/>
              </w:rPr>
            </w:pPr>
          </w:p>
        </w:tc>
      </w:tr>
      <w:tr w14:paraId="788EA49F">
        <w:tblPrEx>
          <w:tblCellMar>
            <w:top w:w="0" w:type="dxa"/>
            <w:left w:w="0" w:type="dxa"/>
            <w:bottom w:w="0" w:type="dxa"/>
            <w:right w:w="0" w:type="dxa"/>
          </w:tblCellMar>
        </w:tblPrEx>
        <w:trPr>
          <w:trHeight w:val="31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F905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5F92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BE54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72D1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447A1">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035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85DFD">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EA9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25F46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3ED73">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2AB6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3A51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6BD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12DEE8">
            <w:pPr>
              <w:jc w:val="center"/>
              <w:rPr>
                <w:rFonts w:hint="eastAsia" w:ascii="仿宋" w:hAnsi="仿宋" w:eastAsia="仿宋" w:cs="仿宋"/>
                <w:i w:val="0"/>
                <w:color w:val="auto"/>
                <w:sz w:val="18"/>
                <w:szCs w:val="18"/>
                <w:u w:val="none"/>
              </w:rPr>
            </w:pPr>
          </w:p>
        </w:tc>
      </w:tr>
      <w:tr w14:paraId="4E092EE1">
        <w:tblPrEx>
          <w:shd w:val="clear" w:color="auto" w:fill="auto"/>
          <w:tblCellMar>
            <w:top w:w="0" w:type="dxa"/>
            <w:left w:w="0" w:type="dxa"/>
            <w:bottom w:w="0" w:type="dxa"/>
            <w:right w:w="0" w:type="dxa"/>
          </w:tblCellMar>
        </w:tblPrEx>
        <w:trPr>
          <w:trHeight w:val="8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A3A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284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6EA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对饮用水供水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单位供应的饮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用水不符合国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家规定的生活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饮用水卫生标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准的处罚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73F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6653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生监督管理办法》（建设部、中华人民共和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国卫生部令第53号）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B6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1A5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3B4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350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A3F6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B32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7B0E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46D6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13CC7">
            <w:pPr>
              <w:jc w:val="center"/>
              <w:rPr>
                <w:rFonts w:hint="eastAsia" w:ascii="仿宋" w:hAnsi="仿宋" w:eastAsia="仿宋" w:cs="仿宋"/>
                <w:i w:val="0"/>
                <w:color w:val="auto"/>
                <w:sz w:val="18"/>
                <w:szCs w:val="18"/>
                <w:u w:val="none"/>
              </w:rPr>
            </w:pPr>
          </w:p>
        </w:tc>
      </w:tr>
      <w:tr w14:paraId="5CA29A23">
        <w:tblPrEx>
          <w:shd w:val="clear" w:color="auto" w:fill="auto"/>
          <w:tblCellMar>
            <w:top w:w="0" w:type="dxa"/>
            <w:left w:w="0" w:type="dxa"/>
            <w:bottom w:w="0" w:type="dxa"/>
            <w:right w:w="0" w:type="dxa"/>
          </w:tblCellMar>
        </w:tblPrEx>
        <w:trPr>
          <w:trHeight w:val="208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42BA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C4B9E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603C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8765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F5562">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302B6">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E1F7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E4F3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5E1F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704C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E286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D369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0B4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A1727">
            <w:pPr>
              <w:jc w:val="center"/>
              <w:rPr>
                <w:rFonts w:hint="eastAsia" w:ascii="仿宋" w:hAnsi="仿宋" w:eastAsia="仿宋" w:cs="仿宋"/>
                <w:i w:val="0"/>
                <w:color w:val="auto"/>
                <w:sz w:val="18"/>
                <w:szCs w:val="18"/>
                <w:u w:val="none"/>
              </w:rPr>
            </w:pPr>
          </w:p>
        </w:tc>
      </w:tr>
      <w:tr w14:paraId="65AA4690">
        <w:tblPrEx>
          <w:tblCellMar>
            <w:top w:w="0" w:type="dxa"/>
            <w:left w:w="0" w:type="dxa"/>
            <w:bottom w:w="0" w:type="dxa"/>
            <w:right w:w="0" w:type="dxa"/>
          </w:tblCellMar>
        </w:tblPrEx>
        <w:trPr>
          <w:trHeight w:val="103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CEFB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400FA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45AA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2B90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3C305">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1A0F6E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5E9F6">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265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F306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15F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D8EF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6CE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609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41143">
            <w:pPr>
              <w:jc w:val="center"/>
              <w:rPr>
                <w:rFonts w:hint="eastAsia" w:ascii="仿宋" w:hAnsi="仿宋" w:eastAsia="仿宋" w:cs="仿宋"/>
                <w:i w:val="0"/>
                <w:color w:val="auto"/>
                <w:sz w:val="18"/>
                <w:szCs w:val="18"/>
                <w:u w:val="none"/>
              </w:rPr>
            </w:pPr>
          </w:p>
        </w:tc>
      </w:tr>
      <w:tr w14:paraId="4035710F">
        <w:tblPrEx>
          <w:tblCellMar>
            <w:top w:w="0" w:type="dxa"/>
            <w:left w:w="0" w:type="dxa"/>
            <w:bottom w:w="0" w:type="dxa"/>
            <w:right w:w="0" w:type="dxa"/>
          </w:tblCellMar>
        </w:tblPrEx>
        <w:trPr>
          <w:trHeight w:val="150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E1C85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D93B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EDC8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FF14E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506AC">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65BD7750">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9D7B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E4BC4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4ECD6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4654E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6AAA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7BCC2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549CB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983DD">
            <w:pPr>
              <w:jc w:val="center"/>
              <w:rPr>
                <w:rFonts w:hint="eastAsia" w:ascii="仿宋" w:hAnsi="仿宋" w:eastAsia="仿宋" w:cs="仿宋"/>
                <w:i w:val="0"/>
                <w:color w:val="auto"/>
                <w:sz w:val="18"/>
                <w:szCs w:val="18"/>
                <w:u w:val="none"/>
              </w:rPr>
            </w:pPr>
          </w:p>
        </w:tc>
      </w:tr>
      <w:tr w14:paraId="2770A625">
        <w:tblPrEx>
          <w:shd w:val="clear" w:color="auto" w:fill="auto"/>
          <w:tblCellMar>
            <w:top w:w="0" w:type="dxa"/>
            <w:left w:w="0" w:type="dxa"/>
            <w:bottom w:w="0" w:type="dxa"/>
            <w:right w:w="0" w:type="dxa"/>
          </w:tblCellMar>
        </w:tblPrEx>
        <w:trPr>
          <w:trHeight w:val="29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6A36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585B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EAD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C164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499DB">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B40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241B2">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DB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D47A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41453">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A03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10A4E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1EA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3405">
            <w:pPr>
              <w:jc w:val="center"/>
              <w:rPr>
                <w:rFonts w:hint="eastAsia" w:ascii="仿宋" w:hAnsi="仿宋" w:eastAsia="仿宋" w:cs="仿宋"/>
                <w:i w:val="0"/>
                <w:color w:val="auto"/>
                <w:sz w:val="18"/>
                <w:szCs w:val="18"/>
                <w:u w:val="none"/>
              </w:rPr>
            </w:pPr>
          </w:p>
        </w:tc>
      </w:tr>
      <w:tr w14:paraId="356526CF">
        <w:tblPrEx>
          <w:tblCellMar>
            <w:top w:w="0" w:type="dxa"/>
            <w:left w:w="0" w:type="dxa"/>
            <w:bottom w:w="0" w:type="dxa"/>
            <w:right w:w="0" w:type="dxa"/>
          </w:tblCellMar>
        </w:tblPrEx>
        <w:trPr>
          <w:trHeight w:val="945"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3FFE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239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03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645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对涉及饮用水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卫生安全的产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品不符合国家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卫生标准和卫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生规范的处罚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4C38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3905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【行政法规】《国务院对确需保留的行政审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批项目设定行政许可的决定》（中华人民共和国国务院令第412号2009年1月29日予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【国务院文件】《国务院关于取消和下放50</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项行政审批项目等事项的决定》（国发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〔2013〕27号）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生监督管理办法》（中华人民共和国建设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部、卫生部第53号）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B481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B74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F88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FE0D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C38B3">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1B28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337C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FB5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1CD8">
            <w:pPr>
              <w:jc w:val="center"/>
              <w:rPr>
                <w:rFonts w:hint="eastAsia" w:ascii="仿宋" w:hAnsi="仿宋" w:eastAsia="仿宋" w:cs="仿宋"/>
                <w:i w:val="0"/>
                <w:color w:val="auto"/>
                <w:sz w:val="18"/>
                <w:szCs w:val="18"/>
                <w:u w:val="none"/>
              </w:rPr>
            </w:pPr>
          </w:p>
        </w:tc>
      </w:tr>
      <w:tr w14:paraId="2516CF92">
        <w:tblPrEx>
          <w:tblCellMar>
            <w:top w:w="0" w:type="dxa"/>
            <w:left w:w="0" w:type="dxa"/>
            <w:bottom w:w="0" w:type="dxa"/>
            <w:right w:w="0" w:type="dxa"/>
          </w:tblCellMar>
        </w:tblPrEx>
        <w:trPr>
          <w:trHeight w:val="19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F5D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3B22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4348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83899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41CA8">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9515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409C0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185B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28BC3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7EF8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8E555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4A5C2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704A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CCB61">
            <w:pPr>
              <w:jc w:val="center"/>
              <w:rPr>
                <w:rFonts w:hint="eastAsia" w:ascii="仿宋" w:hAnsi="仿宋" w:eastAsia="仿宋" w:cs="仿宋"/>
                <w:i w:val="0"/>
                <w:color w:val="auto"/>
                <w:sz w:val="18"/>
                <w:szCs w:val="18"/>
                <w:u w:val="none"/>
              </w:rPr>
            </w:pPr>
          </w:p>
        </w:tc>
      </w:tr>
      <w:tr w14:paraId="2C3AD0BB">
        <w:tblPrEx>
          <w:shd w:val="clear" w:color="auto" w:fill="auto"/>
          <w:tblCellMar>
            <w:top w:w="0" w:type="dxa"/>
            <w:left w:w="0" w:type="dxa"/>
            <w:bottom w:w="0" w:type="dxa"/>
            <w:right w:w="0" w:type="dxa"/>
          </w:tblCellMar>
        </w:tblPrEx>
        <w:trPr>
          <w:trHeight w:val="81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7D6B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A79B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D5F0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CE71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1410AB">
            <w:pPr>
              <w:jc w:val="left"/>
              <w:rPr>
                <w:rFonts w:hint="eastAsia" w:ascii="仿宋" w:hAnsi="仿宋" w:eastAsia="仿宋" w:cs="仿宋"/>
                <w:i w:val="0"/>
                <w:color w:val="auto"/>
                <w:sz w:val="18"/>
                <w:szCs w:val="18"/>
                <w:u w:val="none"/>
              </w:rPr>
            </w:pPr>
          </w:p>
        </w:tc>
        <w:tc>
          <w:tcPr>
            <w:tcW w:w="1392" w:type="dxa"/>
            <w:gridSpan w:val="2"/>
            <w:vMerge w:val="restart"/>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37ADB1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29D6D">
            <w:pPr>
              <w:jc w:val="center"/>
              <w:rPr>
                <w:rFonts w:hint="eastAsia" w:ascii="仿宋" w:hAnsi="仿宋" w:eastAsia="仿宋" w:cs="仿宋"/>
                <w:i w:val="0"/>
                <w:color w:val="auto"/>
                <w:sz w:val="18"/>
                <w:szCs w:val="18"/>
                <w:u w:val="none"/>
              </w:rPr>
            </w:pP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BD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3C73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8CF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B1F9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AAE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B87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1891C">
            <w:pPr>
              <w:jc w:val="center"/>
              <w:rPr>
                <w:rFonts w:hint="eastAsia" w:ascii="仿宋" w:hAnsi="仿宋" w:eastAsia="仿宋" w:cs="仿宋"/>
                <w:i w:val="0"/>
                <w:color w:val="auto"/>
                <w:sz w:val="18"/>
                <w:szCs w:val="18"/>
                <w:u w:val="none"/>
              </w:rPr>
            </w:pPr>
          </w:p>
        </w:tc>
      </w:tr>
      <w:tr w14:paraId="7F5E18B5">
        <w:tblPrEx>
          <w:tblCellMar>
            <w:top w:w="0" w:type="dxa"/>
            <w:left w:w="0" w:type="dxa"/>
            <w:bottom w:w="0" w:type="dxa"/>
            <w:right w:w="0" w:type="dxa"/>
          </w:tblCellMar>
        </w:tblPrEx>
        <w:trPr>
          <w:trHeight w:val="2055"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B37B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CB10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673E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3F1D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7754E">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14:paraId="50688CC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24AA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E080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5413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C7BF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0F6C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BEEE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934A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BF6F7B">
            <w:pPr>
              <w:jc w:val="center"/>
              <w:rPr>
                <w:rFonts w:hint="eastAsia" w:ascii="仿宋" w:hAnsi="仿宋" w:eastAsia="仿宋" w:cs="仿宋"/>
                <w:i w:val="0"/>
                <w:color w:val="auto"/>
                <w:sz w:val="18"/>
                <w:szCs w:val="18"/>
                <w:u w:val="none"/>
              </w:rPr>
            </w:pPr>
          </w:p>
        </w:tc>
      </w:tr>
      <w:tr w14:paraId="608B32E0">
        <w:tblPrEx>
          <w:tblCellMar>
            <w:top w:w="0" w:type="dxa"/>
            <w:left w:w="0" w:type="dxa"/>
            <w:bottom w:w="0" w:type="dxa"/>
            <w:right w:w="0" w:type="dxa"/>
          </w:tblCellMar>
        </w:tblPrEx>
        <w:trPr>
          <w:trHeight w:val="345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CD501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2930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7D5A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DB18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行政处罚决定信息，包括：处罚决定书文号、处罚名称、处罚类别、处罚事由、相对人名称、处罚依据、处罚单位、处罚决定日期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5CDC5">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0B6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950E4">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92B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8A4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7FAE01">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F8C3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7E6E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FDC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3EC44">
            <w:pPr>
              <w:jc w:val="center"/>
              <w:rPr>
                <w:rFonts w:hint="eastAsia" w:ascii="仿宋" w:hAnsi="仿宋" w:eastAsia="仿宋" w:cs="仿宋"/>
                <w:i w:val="0"/>
                <w:color w:val="auto"/>
                <w:sz w:val="18"/>
                <w:szCs w:val="18"/>
                <w:u w:val="none"/>
              </w:rPr>
            </w:pPr>
          </w:p>
        </w:tc>
      </w:tr>
      <w:tr w14:paraId="57579045">
        <w:tblPrEx>
          <w:tblCellMar>
            <w:top w:w="0" w:type="dxa"/>
            <w:left w:w="0" w:type="dxa"/>
            <w:bottom w:w="0" w:type="dxa"/>
            <w:right w:w="0" w:type="dxa"/>
          </w:tblCellMar>
        </w:tblPrEx>
        <w:trPr>
          <w:trHeight w:val="240" w:hRule="atLeast"/>
        </w:trPr>
        <w:tc>
          <w:tcPr>
            <w:tcW w:w="6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F2C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E6F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1CD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对在国家确认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的自然疫源地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兴建水利、交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通、旅游、能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源等大型建设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项目，未经卫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生调查进行施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工的，或者未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按照疾病预防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控制机构的意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见采取必要的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传染病预防、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控制措施的处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803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828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392"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DAA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983F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2FE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097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CC6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7A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144D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03A7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FD912">
            <w:pPr>
              <w:jc w:val="center"/>
              <w:rPr>
                <w:rFonts w:hint="eastAsia" w:ascii="仿宋" w:hAnsi="仿宋" w:eastAsia="仿宋" w:cs="仿宋"/>
                <w:i w:val="0"/>
                <w:color w:val="auto"/>
                <w:sz w:val="18"/>
                <w:szCs w:val="18"/>
                <w:u w:val="none"/>
              </w:rPr>
            </w:pPr>
          </w:p>
        </w:tc>
      </w:tr>
      <w:tr w14:paraId="4E17F5E7">
        <w:tblPrEx>
          <w:tblCellMar>
            <w:top w:w="0" w:type="dxa"/>
            <w:left w:w="0" w:type="dxa"/>
            <w:bottom w:w="0" w:type="dxa"/>
            <w:right w:w="0" w:type="dxa"/>
          </w:tblCellMar>
        </w:tblPrEx>
        <w:trPr>
          <w:trHeight w:val="24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6FC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A722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D804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50F5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318937">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6CD56">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ED34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380A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1070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714A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9C75F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EA82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59D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E02EA">
            <w:pPr>
              <w:jc w:val="center"/>
              <w:rPr>
                <w:rFonts w:hint="eastAsia" w:ascii="仿宋" w:hAnsi="仿宋" w:eastAsia="仿宋" w:cs="仿宋"/>
                <w:i w:val="0"/>
                <w:color w:val="auto"/>
                <w:sz w:val="18"/>
                <w:szCs w:val="18"/>
                <w:u w:val="none"/>
              </w:rPr>
            </w:pPr>
          </w:p>
        </w:tc>
      </w:tr>
      <w:tr w14:paraId="4A77EE94">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7A61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13E1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F662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5DD3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BD3EB">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81E8F">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32B5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4A64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EB0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BAA7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D7B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2E8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787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D3370">
            <w:pPr>
              <w:jc w:val="center"/>
              <w:rPr>
                <w:rFonts w:hint="eastAsia" w:ascii="仿宋" w:hAnsi="仿宋" w:eastAsia="仿宋" w:cs="仿宋"/>
                <w:i w:val="0"/>
                <w:color w:val="auto"/>
                <w:sz w:val="18"/>
                <w:szCs w:val="18"/>
                <w:u w:val="none"/>
              </w:rPr>
            </w:pPr>
          </w:p>
        </w:tc>
      </w:tr>
      <w:tr w14:paraId="3DAE7BB1">
        <w:tblPrEx>
          <w:tblCellMar>
            <w:top w:w="0" w:type="dxa"/>
            <w:left w:w="0" w:type="dxa"/>
            <w:bottom w:w="0" w:type="dxa"/>
            <w:right w:w="0" w:type="dxa"/>
          </w:tblCellMar>
        </w:tblPrEx>
        <w:trPr>
          <w:trHeight w:val="4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EDCB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24F6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08539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B8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CC86F">
            <w:pPr>
              <w:jc w:val="left"/>
              <w:rPr>
                <w:rFonts w:hint="eastAsia" w:ascii="仿宋" w:hAnsi="仿宋" w:eastAsia="仿宋" w:cs="仿宋"/>
                <w:i w:val="0"/>
                <w:color w:val="auto"/>
                <w:sz w:val="18"/>
                <w:szCs w:val="18"/>
                <w:u w:val="none"/>
              </w:rPr>
            </w:pPr>
          </w:p>
        </w:tc>
        <w:tc>
          <w:tcPr>
            <w:tcW w:w="1392"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529F7">
            <w:pPr>
              <w:jc w:val="center"/>
              <w:rPr>
                <w:rFonts w:hint="eastAsia" w:ascii="仿宋" w:hAnsi="仿宋" w:eastAsia="仿宋" w:cs="仿宋"/>
                <w:i w:val="0"/>
                <w:color w:val="auto"/>
                <w:sz w:val="18"/>
                <w:szCs w:val="18"/>
                <w:u w:val="none"/>
              </w:rPr>
            </w:pPr>
          </w:p>
        </w:tc>
        <w:tc>
          <w:tcPr>
            <w:tcW w:w="92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99D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AF4D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E2FF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24EA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1E1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184F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7770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ACE201">
            <w:pPr>
              <w:jc w:val="center"/>
              <w:rPr>
                <w:rFonts w:hint="eastAsia" w:ascii="仿宋" w:hAnsi="仿宋" w:eastAsia="仿宋" w:cs="仿宋"/>
                <w:i w:val="0"/>
                <w:color w:val="auto"/>
                <w:sz w:val="18"/>
                <w:szCs w:val="18"/>
                <w:u w:val="none"/>
              </w:rPr>
            </w:pPr>
          </w:p>
        </w:tc>
      </w:tr>
      <w:tr w14:paraId="72F28FF3">
        <w:tblPrEx>
          <w:tblCellMar>
            <w:top w:w="0" w:type="dxa"/>
            <w:left w:w="0" w:type="dxa"/>
            <w:bottom w:w="0" w:type="dxa"/>
            <w:right w:w="0" w:type="dxa"/>
          </w:tblCellMar>
        </w:tblPrEx>
        <w:trPr>
          <w:trHeight w:val="192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B6BA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E4EB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FD5FC">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66684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B99503">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9C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C2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D3B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C8B3">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17DF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8EDB7">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4B4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351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FFB">
            <w:pPr>
              <w:jc w:val="center"/>
              <w:rPr>
                <w:rFonts w:hint="eastAsia" w:ascii="仿宋" w:hAnsi="仿宋" w:eastAsia="仿宋" w:cs="仿宋"/>
                <w:i w:val="0"/>
                <w:color w:val="auto"/>
                <w:sz w:val="18"/>
                <w:szCs w:val="18"/>
                <w:u w:val="none"/>
              </w:rPr>
            </w:pPr>
          </w:p>
        </w:tc>
      </w:tr>
      <w:tr w14:paraId="441DCBD8">
        <w:tblPrEx>
          <w:tblCellMar>
            <w:top w:w="0" w:type="dxa"/>
            <w:left w:w="0" w:type="dxa"/>
            <w:bottom w:w="0" w:type="dxa"/>
            <w:right w:w="0" w:type="dxa"/>
          </w:tblCellMar>
        </w:tblPrEx>
        <w:trPr>
          <w:trHeight w:val="1680" w:hRule="atLeast"/>
        </w:trPr>
        <w:tc>
          <w:tcPr>
            <w:tcW w:w="6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7EDA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1B01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31C74">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A27BA">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B961FB">
            <w:pPr>
              <w:jc w:val="left"/>
              <w:rPr>
                <w:rFonts w:hint="eastAsia" w:ascii="仿宋" w:hAnsi="仿宋" w:eastAsia="仿宋" w:cs="仿宋"/>
                <w:i w:val="0"/>
                <w:color w:val="auto"/>
                <w:sz w:val="18"/>
                <w:szCs w:val="18"/>
                <w:u w:val="none"/>
              </w:rPr>
            </w:pPr>
          </w:p>
        </w:tc>
        <w:tc>
          <w:tcPr>
            <w:tcW w:w="13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1CC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92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FF3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2CBB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68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607D">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C60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7321B4">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DC6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BB22E">
            <w:pPr>
              <w:jc w:val="center"/>
              <w:rPr>
                <w:rFonts w:hint="eastAsia" w:ascii="仿宋" w:hAnsi="仿宋" w:eastAsia="仿宋" w:cs="仿宋"/>
                <w:i w:val="0"/>
                <w:color w:val="auto"/>
                <w:sz w:val="18"/>
                <w:szCs w:val="18"/>
                <w:u w:val="none"/>
              </w:rPr>
            </w:pPr>
          </w:p>
        </w:tc>
      </w:tr>
      <w:tr w14:paraId="514990D7">
        <w:tblPrEx>
          <w:shd w:val="clear" w:color="auto" w:fill="auto"/>
          <w:tblCellMar>
            <w:top w:w="0" w:type="dxa"/>
            <w:left w:w="0" w:type="dxa"/>
            <w:bottom w:w="0" w:type="dxa"/>
            <w:right w:w="0" w:type="dxa"/>
          </w:tblCellMar>
        </w:tblPrEx>
        <w:trPr>
          <w:gridBefore w:val="1"/>
          <w:wBefore w:w="120" w:type="dxa"/>
          <w:trHeight w:val="240" w:hRule="atLeast"/>
        </w:trPr>
        <w:tc>
          <w:tcPr>
            <w:tcW w:w="49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B774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9FD2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F6FA9">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46361">
            <w:pPr>
              <w:rPr>
                <w:rFonts w:hint="eastAsia" w:ascii="仿宋" w:hAnsi="仿宋" w:eastAsia="仿宋" w:cs="仿宋"/>
                <w:i w:val="0"/>
                <w:color w:val="auto"/>
                <w:sz w:val="18"/>
                <w:szCs w:val="18"/>
                <w:u w:val="none"/>
              </w:rPr>
            </w:pPr>
          </w:p>
        </w:tc>
        <w:tc>
          <w:tcPr>
            <w:tcW w:w="28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BC1E5B">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2FB6E6">
            <w:pPr>
              <w:jc w:val="center"/>
              <w:rPr>
                <w:rFonts w:hint="eastAsia" w:ascii="仿宋" w:hAnsi="仿宋" w:eastAsia="仿宋" w:cs="仿宋"/>
                <w:i w:val="0"/>
                <w:color w:val="auto"/>
                <w:sz w:val="18"/>
                <w:szCs w:val="18"/>
                <w:u w:val="none"/>
              </w:rPr>
            </w:pP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33EB9">
            <w:pPr>
              <w:jc w:val="center"/>
              <w:rPr>
                <w:rFonts w:hint="eastAsia" w:ascii="仿宋" w:hAnsi="仿宋" w:eastAsia="仿宋" w:cs="仿宋"/>
                <w:i w:val="0"/>
                <w:color w:val="auto"/>
                <w:sz w:val="18"/>
                <w:szCs w:val="18"/>
                <w:u w:val="none"/>
              </w:rPr>
            </w:pP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97E8FF">
            <w:pPr>
              <w:jc w:val="center"/>
              <w:rPr>
                <w:rFonts w:hint="eastAsia" w:ascii="仿宋" w:hAnsi="仿宋" w:eastAsia="仿宋" w:cs="仿宋"/>
                <w:i w:val="0"/>
                <w:color w:val="auto"/>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ADAF4">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2EA7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EC6E7">
            <w:pPr>
              <w:jc w:val="center"/>
              <w:rPr>
                <w:rFonts w:hint="eastAsia" w:ascii="仿宋" w:hAnsi="仿宋" w:eastAsia="仿宋" w:cs="仿宋"/>
                <w:i w:val="0"/>
                <w:color w:val="auto"/>
                <w:sz w:val="18"/>
                <w:szCs w:val="18"/>
                <w:u w:val="none"/>
              </w:rPr>
            </w:pP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6FE3D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6F3D7">
            <w:pPr>
              <w:jc w:val="center"/>
              <w:rPr>
                <w:rFonts w:hint="eastAsia" w:ascii="仿宋" w:hAnsi="仿宋" w:eastAsia="仿宋" w:cs="仿宋"/>
                <w:i w:val="0"/>
                <w:color w:val="auto"/>
                <w:sz w:val="18"/>
                <w:szCs w:val="18"/>
                <w:u w:val="none"/>
              </w:rPr>
            </w:pP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1FDDA">
            <w:pPr>
              <w:jc w:val="center"/>
              <w:rPr>
                <w:rFonts w:hint="eastAsia" w:ascii="仿宋" w:hAnsi="仿宋" w:eastAsia="仿宋" w:cs="仿宋"/>
                <w:i w:val="0"/>
                <w:color w:val="auto"/>
                <w:sz w:val="18"/>
                <w:szCs w:val="18"/>
                <w:u w:val="none"/>
              </w:rPr>
            </w:pPr>
          </w:p>
        </w:tc>
      </w:tr>
      <w:tr w14:paraId="318617AC">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19F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A371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A3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对在自然疫源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地和可能是自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然疫源地的地</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区兴建大型建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设项目未经卫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生调查即进行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施工的处罚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29D4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2E45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1DC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950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151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DA1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2330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45A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046A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E6E0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C564">
            <w:pPr>
              <w:jc w:val="center"/>
              <w:rPr>
                <w:rFonts w:hint="eastAsia" w:ascii="仿宋" w:hAnsi="仿宋" w:eastAsia="仿宋" w:cs="仿宋"/>
                <w:i w:val="0"/>
                <w:color w:val="auto"/>
                <w:sz w:val="18"/>
                <w:szCs w:val="18"/>
                <w:u w:val="none"/>
              </w:rPr>
            </w:pPr>
          </w:p>
        </w:tc>
      </w:tr>
      <w:tr w14:paraId="2FFECC4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EA45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EDF1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8E60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18B0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BF3E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D56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8FF0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D389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75CB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4512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E828E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4B454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0BF3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CCE45">
            <w:pPr>
              <w:jc w:val="center"/>
              <w:rPr>
                <w:rFonts w:hint="eastAsia" w:ascii="仿宋" w:hAnsi="仿宋" w:eastAsia="仿宋" w:cs="仿宋"/>
                <w:i w:val="0"/>
                <w:color w:val="auto"/>
                <w:sz w:val="18"/>
                <w:szCs w:val="18"/>
                <w:u w:val="none"/>
              </w:rPr>
            </w:pPr>
          </w:p>
        </w:tc>
      </w:tr>
      <w:tr w14:paraId="42D985A9">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6E3F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B2FD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360C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4717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C7647D">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D6B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90A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035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6F29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CE8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50C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737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3C0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3CC01">
            <w:pPr>
              <w:jc w:val="center"/>
              <w:rPr>
                <w:rFonts w:hint="eastAsia" w:ascii="仿宋" w:hAnsi="仿宋" w:eastAsia="仿宋" w:cs="仿宋"/>
                <w:i w:val="0"/>
                <w:color w:val="auto"/>
                <w:sz w:val="18"/>
                <w:szCs w:val="18"/>
                <w:u w:val="none"/>
              </w:rPr>
            </w:pPr>
          </w:p>
        </w:tc>
      </w:tr>
      <w:tr w14:paraId="0A30085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34FF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07CF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443A7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F0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C4360">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FF0A5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4746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7C21A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325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18AE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DD7A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F763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A942D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5B034">
            <w:pPr>
              <w:jc w:val="center"/>
              <w:rPr>
                <w:rFonts w:hint="eastAsia" w:ascii="仿宋" w:hAnsi="仿宋" w:eastAsia="仿宋" w:cs="仿宋"/>
                <w:i w:val="0"/>
                <w:color w:val="auto"/>
                <w:sz w:val="18"/>
                <w:szCs w:val="18"/>
                <w:u w:val="none"/>
              </w:rPr>
            </w:pPr>
          </w:p>
        </w:tc>
      </w:tr>
      <w:tr w14:paraId="008E9FF9">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38E2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81B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F6EE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9209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06109">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A13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DA2A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0B0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23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83D68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222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B13C9">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796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BAE527">
            <w:pPr>
              <w:jc w:val="center"/>
              <w:rPr>
                <w:rFonts w:hint="eastAsia" w:ascii="仿宋" w:hAnsi="仿宋" w:eastAsia="仿宋" w:cs="仿宋"/>
                <w:i w:val="0"/>
                <w:color w:val="auto"/>
                <w:sz w:val="18"/>
                <w:szCs w:val="18"/>
                <w:u w:val="none"/>
              </w:rPr>
            </w:pPr>
          </w:p>
        </w:tc>
      </w:tr>
      <w:tr w14:paraId="428F2B51">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3B81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647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379B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对采供血机构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非法采集血液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或者组织他人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出卖血液的处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ED5A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44A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人民共和国主席令第93号）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法》（中华人民共和国卫生部令第44号发布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C2B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7550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5CF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7F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F173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817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AB70F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9A9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44CA6">
            <w:pPr>
              <w:jc w:val="center"/>
              <w:rPr>
                <w:rFonts w:hint="eastAsia" w:ascii="仿宋" w:hAnsi="仿宋" w:eastAsia="仿宋" w:cs="仿宋"/>
                <w:i w:val="0"/>
                <w:color w:val="auto"/>
                <w:sz w:val="18"/>
                <w:szCs w:val="18"/>
                <w:u w:val="none"/>
              </w:rPr>
            </w:pPr>
          </w:p>
        </w:tc>
      </w:tr>
      <w:tr w14:paraId="74C1A32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B5D21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763E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6C88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9B7F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90147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1025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3C05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B90BD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07D79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E2B4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3046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687E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FFE72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EF157">
            <w:pPr>
              <w:jc w:val="center"/>
              <w:rPr>
                <w:rFonts w:hint="eastAsia" w:ascii="仿宋" w:hAnsi="仿宋" w:eastAsia="仿宋" w:cs="仿宋"/>
                <w:i w:val="0"/>
                <w:color w:val="auto"/>
                <w:sz w:val="18"/>
                <w:szCs w:val="18"/>
                <w:u w:val="none"/>
              </w:rPr>
            </w:pPr>
          </w:p>
        </w:tc>
      </w:tr>
      <w:tr w14:paraId="25362BC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CA184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DC6E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3456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A588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9930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61D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62A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9F7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0729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F7D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2D5D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7F7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913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ABE36">
            <w:pPr>
              <w:jc w:val="center"/>
              <w:rPr>
                <w:rFonts w:hint="eastAsia" w:ascii="仿宋" w:hAnsi="仿宋" w:eastAsia="仿宋" w:cs="仿宋"/>
                <w:i w:val="0"/>
                <w:color w:val="auto"/>
                <w:sz w:val="18"/>
                <w:szCs w:val="18"/>
                <w:u w:val="none"/>
              </w:rPr>
            </w:pPr>
          </w:p>
        </w:tc>
      </w:tr>
      <w:tr w14:paraId="00F81FC2">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7461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2171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A28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36C0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E1A2D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B7FB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AB793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27FA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789D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BC1EC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A8369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CE55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B85E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1ADC">
            <w:pPr>
              <w:jc w:val="center"/>
              <w:rPr>
                <w:rFonts w:hint="eastAsia" w:ascii="仿宋" w:hAnsi="仿宋" w:eastAsia="仿宋" w:cs="仿宋"/>
                <w:i w:val="0"/>
                <w:color w:val="auto"/>
                <w:sz w:val="18"/>
                <w:szCs w:val="18"/>
                <w:u w:val="none"/>
              </w:rPr>
            </w:pPr>
          </w:p>
        </w:tc>
      </w:tr>
      <w:tr w14:paraId="452BCF6E">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90F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3EF2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A292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0374F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7B20B">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8A2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8AE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600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B0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A327D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FA7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0A57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D2A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58D0C">
            <w:pPr>
              <w:jc w:val="center"/>
              <w:rPr>
                <w:rFonts w:hint="eastAsia" w:ascii="仿宋" w:hAnsi="仿宋" w:eastAsia="仿宋" w:cs="仿宋"/>
                <w:i w:val="0"/>
                <w:color w:val="auto"/>
                <w:sz w:val="18"/>
                <w:szCs w:val="18"/>
                <w:u w:val="none"/>
              </w:rPr>
            </w:pPr>
          </w:p>
        </w:tc>
      </w:tr>
      <w:tr w14:paraId="1BC93B3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C67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151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8AA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对非法采集血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液的处罚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7AB4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C6E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人民共和国主席令第93号）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法》（中华人民共和国卫生部令第44号发布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134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3D2F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30C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AFB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0904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667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70DD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9BD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AB35FD">
            <w:pPr>
              <w:jc w:val="center"/>
              <w:rPr>
                <w:rFonts w:hint="eastAsia" w:ascii="仿宋" w:hAnsi="仿宋" w:eastAsia="仿宋" w:cs="仿宋"/>
                <w:i w:val="0"/>
                <w:color w:val="auto"/>
                <w:sz w:val="18"/>
                <w:szCs w:val="18"/>
                <w:u w:val="none"/>
              </w:rPr>
            </w:pPr>
          </w:p>
        </w:tc>
      </w:tr>
      <w:tr w14:paraId="2845E52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C4B6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0A97E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F0D36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DAEE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1BA1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E65C3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352F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5EFD9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B32E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739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F79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FA0A2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5D9F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D1F8C">
            <w:pPr>
              <w:jc w:val="center"/>
              <w:rPr>
                <w:rFonts w:hint="eastAsia" w:ascii="仿宋" w:hAnsi="仿宋" w:eastAsia="仿宋" w:cs="仿宋"/>
                <w:i w:val="0"/>
                <w:color w:val="auto"/>
                <w:sz w:val="18"/>
                <w:szCs w:val="18"/>
                <w:u w:val="none"/>
              </w:rPr>
            </w:pPr>
          </w:p>
        </w:tc>
      </w:tr>
      <w:tr w14:paraId="60E8CCC8">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D5D6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0C979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3C18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EDED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FE95C">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0270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EF2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D46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6722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7F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6752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F0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3BF2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41E712">
            <w:pPr>
              <w:jc w:val="center"/>
              <w:rPr>
                <w:rFonts w:hint="eastAsia" w:ascii="仿宋" w:hAnsi="仿宋" w:eastAsia="仿宋" w:cs="仿宋"/>
                <w:i w:val="0"/>
                <w:color w:val="auto"/>
                <w:sz w:val="18"/>
                <w:szCs w:val="18"/>
                <w:u w:val="none"/>
              </w:rPr>
            </w:pPr>
          </w:p>
        </w:tc>
      </w:tr>
      <w:tr w14:paraId="6D93F55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BD5A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0AF9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1AAC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C7E6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BAD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F5181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21B3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9E181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DE3F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51BA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4930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3437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1819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F40CA">
            <w:pPr>
              <w:jc w:val="center"/>
              <w:rPr>
                <w:rFonts w:hint="eastAsia" w:ascii="仿宋" w:hAnsi="仿宋" w:eastAsia="仿宋" w:cs="仿宋"/>
                <w:i w:val="0"/>
                <w:color w:val="auto"/>
                <w:sz w:val="18"/>
                <w:szCs w:val="18"/>
                <w:u w:val="none"/>
              </w:rPr>
            </w:pPr>
          </w:p>
        </w:tc>
      </w:tr>
      <w:tr w14:paraId="6AEEFDC1">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0BC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7744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15937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E5EE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B43A">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0C57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C6F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248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8EF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439C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C056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126B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872E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7B0EA">
            <w:pPr>
              <w:jc w:val="center"/>
              <w:rPr>
                <w:rFonts w:hint="eastAsia" w:ascii="仿宋" w:hAnsi="仿宋" w:eastAsia="仿宋" w:cs="仿宋"/>
                <w:i w:val="0"/>
                <w:color w:val="auto"/>
                <w:sz w:val="18"/>
                <w:szCs w:val="18"/>
                <w:u w:val="none"/>
              </w:rPr>
            </w:pPr>
          </w:p>
        </w:tc>
      </w:tr>
      <w:tr w14:paraId="07D8D8A1">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AE2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F06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CA76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对血站医疗机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构出售无偿献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血的血液的处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CEFDD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5A0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【法律】《中华人民共和国献血法》（中华人民共和国主席令第93号）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法》（中华人民共和国卫生部令第44号发布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C373E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47C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DEB9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596D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439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E9EC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AB9C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9E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401C5">
            <w:pPr>
              <w:jc w:val="center"/>
              <w:rPr>
                <w:rFonts w:hint="eastAsia" w:ascii="仿宋" w:hAnsi="仿宋" w:eastAsia="仿宋" w:cs="仿宋"/>
                <w:i w:val="0"/>
                <w:color w:val="auto"/>
                <w:sz w:val="18"/>
                <w:szCs w:val="18"/>
                <w:u w:val="none"/>
              </w:rPr>
            </w:pPr>
          </w:p>
        </w:tc>
      </w:tr>
      <w:tr w14:paraId="5A828FB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D60F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0CFA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3468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60B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10C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6E07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CABA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24DDF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6822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354D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CBE0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9645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7EA8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BF64FB">
            <w:pPr>
              <w:jc w:val="center"/>
              <w:rPr>
                <w:rFonts w:hint="eastAsia" w:ascii="仿宋" w:hAnsi="仿宋" w:eastAsia="仿宋" w:cs="仿宋"/>
                <w:i w:val="0"/>
                <w:color w:val="auto"/>
                <w:sz w:val="18"/>
                <w:szCs w:val="18"/>
                <w:u w:val="none"/>
              </w:rPr>
            </w:pPr>
          </w:p>
        </w:tc>
      </w:tr>
      <w:tr w14:paraId="1F5E067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4A37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19D7A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03D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1F00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C74C1">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68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860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84B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52EB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942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CAA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D6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569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81EB5">
            <w:pPr>
              <w:jc w:val="center"/>
              <w:rPr>
                <w:rFonts w:hint="eastAsia" w:ascii="仿宋" w:hAnsi="仿宋" w:eastAsia="仿宋" w:cs="仿宋"/>
                <w:i w:val="0"/>
                <w:color w:val="auto"/>
                <w:sz w:val="18"/>
                <w:szCs w:val="18"/>
                <w:u w:val="none"/>
              </w:rPr>
            </w:pPr>
          </w:p>
        </w:tc>
      </w:tr>
      <w:tr w14:paraId="52DE4356">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D56C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A6DF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E2E8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0F119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E6F0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4956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A4762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61FD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670CA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6EEC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473B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C250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7BF2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53C7E">
            <w:pPr>
              <w:jc w:val="center"/>
              <w:rPr>
                <w:rFonts w:hint="eastAsia" w:ascii="仿宋" w:hAnsi="仿宋" w:eastAsia="仿宋" w:cs="仿宋"/>
                <w:i w:val="0"/>
                <w:color w:val="auto"/>
                <w:sz w:val="18"/>
                <w:szCs w:val="18"/>
                <w:u w:val="none"/>
              </w:rPr>
            </w:pPr>
          </w:p>
        </w:tc>
      </w:tr>
      <w:tr w14:paraId="7846CBC5">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DE851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98F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C1BE3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489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3B747">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526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50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334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DF58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FEE1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FF96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C90D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534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BD4BA">
            <w:pPr>
              <w:jc w:val="center"/>
              <w:rPr>
                <w:rFonts w:hint="eastAsia" w:ascii="仿宋" w:hAnsi="仿宋" w:eastAsia="仿宋" w:cs="仿宋"/>
                <w:i w:val="0"/>
                <w:color w:val="auto"/>
                <w:sz w:val="18"/>
                <w:szCs w:val="18"/>
                <w:u w:val="none"/>
              </w:rPr>
            </w:pPr>
          </w:p>
        </w:tc>
      </w:tr>
      <w:tr w14:paraId="13A61657">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2161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D50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025A5">
            <w:pPr>
              <w:keepNext w:val="0"/>
              <w:keepLines w:val="0"/>
              <w:widowControl/>
              <w:suppressLineNumbers w:val="0"/>
              <w:spacing w:after="200" w:afterAutospacing="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对临床用血的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包装、储存、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运输，不符合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国家规定的卫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生标准和要求</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94C4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A2D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【法律】《中华人民共和国献血法》（中华人民共和国主席令第93号）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【部门规章及规范性文件】《血站管理办法》（中华人民共和国卫生部令第44号发布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F9A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D1E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665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C73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F172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CAE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9110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2F7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C39E83">
            <w:pPr>
              <w:jc w:val="center"/>
              <w:rPr>
                <w:rFonts w:hint="eastAsia" w:ascii="仿宋" w:hAnsi="仿宋" w:eastAsia="仿宋" w:cs="仿宋"/>
                <w:i w:val="0"/>
                <w:color w:val="auto"/>
                <w:sz w:val="18"/>
                <w:szCs w:val="18"/>
                <w:u w:val="none"/>
              </w:rPr>
            </w:pPr>
          </w:p>
        </w:tc>
      </w:tr>
      <w:tr w14:paraId="0CEF60BE">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64D2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716A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DC8F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4452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C2DD2">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6F3DE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7CAF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9567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E1CF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9D8F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3B596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0C1D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D0546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61350">
            <w:pPr>
              <w:jc w:val="center"/>
              <w:rPr>
                <w:rFonts w:hint="eastAsia" w:ascii="仿宋" w:hAnsi="仿宋" w:eastAsia="仿宋" w:cs="仿宋"/>
                <w:i w:val="0"/>
                <w:color w:val="auto"/>
                <w:sz w:val="18"/>
                <w:szCs w:val="18"/>
                <w:u w:val="none"/>
              </w:rPr>
            </w:pPr>
          </w:p>
        </w:tc>
      </w:tr>
      <w:tr w14:paraId="2E050D1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A19C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08FA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407D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B65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08F4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6A4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0E8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6642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1255E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00A2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7206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80F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D33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85702">
            <w:pPr>
              <w:jc w:val="center"/>
              <w:rPr>
                <w:rFonts w:hint="eastAsia" w:ascii="仿宋" w:hAnsi="仿宋" w:eastAsia="仿宋" w:cs="仿宋"/>
                <w:i w:val="0"/>
                <w:color w:val="auto"/>
                <w:sz w:val="18"/>
                <w:szCs w:val="18"/>
                <w:u w:val="none"/>
              </w:rPr>
            </w:pPr>
          </w:p>
        </w:tc>
      </w:tr>
      <w:tr w14:paraId="4FB97997">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769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C916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396A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C9595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0BCCA6">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217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B9491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338F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A66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DB57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14141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5997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C080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7B9FB">
            <w:pPr>
              <w:jc w:val="center"/>
              <w:rPr>
                <w:rFonts w:hint="eastAsia" w:ascii="仿宋" w:hAnsi="仿宋" w:eastAsia="仿宋" w:cs="仿宋"/>
                <w:i w:val="0"/>
                <w:color w:val="auto"/>
                <w:sz w:val="18"/>
                <w:szCs w:val="18"/>
                <w:u w:val="none"/>
              </w:rPr>
            </w:pPr>
          </w:p>
        </w:tc>
      </w:tr>
      <w:tr w14:paraId="080BE2C9">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5BB6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D19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63D99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C1C5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39CE0">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F6B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ED3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E7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7070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112C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764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705F01">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0720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65C0F">
            <w:pPr>
              <w:jc w:val="center"/>
              <w:rPr>
                <w:rFonts w:hint="eastAsia" w:ascii="仿宋" w:hAnsi="仿宋" w:eastAsia="仿宋" w:cs="仿宋"/>
                <w:i w:val="0"/>
                <w:color w:val="auto"/>
                <w:sz w:val="18"/>
                <w:szCs w:val="18"/>
                <w:u w:val="none"/>
              </w:rPr>
            </w:pPr>
          </w:p>
        </w:tc>
      </w:tr>
      <w:tr w14:paraId="3365C2D3">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A18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B59F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2703D">
            <w:pPr>
              <w:keepNext w:val="0"/>
              <w:keepLines w:val="0"/>
              <w:widowControl/>
              <w:suppressLineNumbers w:val="0"/>
              <w:spacing w:after="200" w:afterAutospacing="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对三级、四级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实验室未经批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准从事某种高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致病性病原微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生物或者疑似</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生物实验活动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DB3F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9D4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30E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D1A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8B02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C6329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FB97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ADF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FD5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D7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093708">
            <w:pPr>
              <w:jc w:val="center"/>
              <w:rPr>
                <w:rFonts w:hint="eastAsia" w:ascii="仿宋" w:hAnsi="仿宋" w:eastAsia="仿宋" w:cs="仿宋"/>
                <w:i w:val="0"/>
                <w:color w:val="auto"/>
                <w:sz w:val="18"/>
                <w:szCs w:val="18"/>
                <w:u w:val="none"/>
              </w:rPr>
            </w:pPr>
          </w:p>
        </w:tc>
      </w:tr>
      <w:tr w14:paraId="0860667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F596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F4CE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F4B7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151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4984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4A5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79A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5555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F1A3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CACE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9069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4D62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6725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43808">
            <w:pPr>
              <w:jc w:val="center"/>
              <w:rPr>
                <w:rFonts w:hint="eastAsia" w:ascii="仿宋" w:hAnsi="仿宋" w:eastAsia="仿宋" w:cs="仿宋"/>
                <w:i w:val="0"/>
                <w:color w:val="auto"/>
                <w:sz w:val="18"/>
                <w:szCs w:val="18"/>
                <w:u w:val="none"/>
              </w:rPr>
            </w:pPr>
          </w:p>
        </w:tc>
      </w:tr>
      <w:tr w14:paraId="64B81841">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9BDE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BC7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CA39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43A5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BA0BA">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A28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DA9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4B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3A88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816D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A6C8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F3B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5DB6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15AA10">
            <w:pPr>
              <w:jc w:val="center"/>
              <w:rPr>
                <w:rFonts w:hint="eastAsia" w:ascii="仿宋" w:hAnsi="仿宋" w:eastAsia="仿宋" w:cs="仿宋"/>
                <w:i w:val="0"/>
                <w:color w:val="auto"/>
                <w:sz w:val="18"/>
                <w:szCs w:val="18"/>
                <w:u w:val="none"/>
              </w:rPr>
            </w:pPr>
          </w:p>
        </w:tc>
      </w:tr>
      <w:tr w14:paraId="18E7980E">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9BF4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35B4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AB48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BB618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3918F">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6D66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4605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0797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D9A3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C031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6A38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10768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BB08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0620D">
            <w:pPr>
              <w:jc w:val="center"/>
              <w:rPr>
                <w:rFonts w:hint="eastAsia" w:ascii="仿宋" w:hAnsi="仿宋" w:eastAsia="仿宋" w:cs="仿宋"/>
                <w:i w:val="0"/>
                <w:color w:val="auto"/>
                <w:sz w:val="18"/>
                <w:szCs w:val="18"/>
                <w:u w:val="none"/>
              </w:rPr>
            </w:pPr>
          </w:p>
        </w:tc>
      </w:tr>
      <w:tr w14:paraId="535745BE">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28871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91AB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1DCA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4B4D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73C34">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FF7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23E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470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865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66098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621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4ACC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275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81DF6">
            <w:pPr>
              <w:jc w:val="center"/>
              <w:rPr>
                <w:rFonts w:hint="eastAsia" w:ascii="仿宋" w:hAnsi="仿宋" w:eastAsia="仿宋" w:cs="仿宋"/>
                <w:i w:val="0"/>
                <w:color w:val="auto"/>
                <w:sz w:val="18"/>
                <w:szCs w:val="18"/>
                <w:u w:val="none"/>
              </w:rPr>
            </w:pPr>
          </w:p>
        </w:tc>
      </w:tr>
      <w:tr w14:paraId="7401201B">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83A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A8909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24F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对卫生主管部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门或者兽医主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管部门违反条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例的规定，准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予不符合《病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原微生物实验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室生物安全管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理条例》规定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条件的实验室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从事高致病性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F465A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BD3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981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2C9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2D6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72C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329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8E3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9692D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01F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81BC8B">
            <w:pPr>
              <w:jc w:val="center"/>
              <w:rPr>
                <w:rFonts w:hint="eastAsia" w:ascii="仿宋" w:hAnsi="仿宋" w:eastAsia="仿宋" w:cs="仿宋"/>
                <w:i w:val="0"/>
                <w:color w:val="auto"/>
                <w:sz w:val="18"/>
                <w:szCs w:val="18"/>
                <w:u w:val="none"/>
              </w:rPr>
            </w:pPr>
          </w:p>
        </w:tc>
      </w:tr>
      <w:tr w14:paraId="7C2579F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BB3D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A969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5876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7899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D5216">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63954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D03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6162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13C8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A15E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E0F5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BC1D8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924FA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92C4">
            <w:pPr>
              <w:jc w:val="center"/>
              <w:rPr>
                <w:rFonts w:hint="eastAsia" w:ascii="仿宋" w:hAnsi="仿宋" w:eastAsia="仿宋" w:cs="仿宋"/>
                <w:i w:val="0"/>
                <w:color w:val="auto"/>
                <w:sz w:val="18"/>
                <w:szCs w:val="18"/>
                <w:u w:val="none"/>
              </w:rPr>
            </w:pPr>
          </w:p>
        </w:tc>
      </w:tr>
      <w:tr w14:paraId="7F154D6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C0050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3624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0C1E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1AD48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1072DF">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AC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8F3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327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ED75B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00D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C5B56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9244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86CC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56E64">
            <w:pPr>
              <w:jc w:val="center"/>
              <w:rPr>
                <w:rFonts w:hint="eastAsia" w:ascii="仿宋" w:hAnsi="仿宋" w:eastAsia="仿宋" w:cs="仿宋"/>
                <w:i w:val="0"/>
                <w:color w:val="auto"/>
                <w:sz w:val="18"/>
                <w:szCs w:val="18"/>
                <w:u w:val="none"/>
              </w:rPr>
            </w:pPr>
          </w:p>
        </w:tc>
      </w:tr>
      <w:tr w14:paraId="7EA7F0B8">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9E7E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3F0B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C36E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8AF8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5BF1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DDBE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1AAB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9081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E9C2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BD5C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2C557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5112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70E5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16D99">
            <w:pPr>
              <w:jc w:val="center"/>
              <w:rPr>
                <w:rFonts w:hint="eastAsia" w:ascii="仿宋" w:hAnsi="仿宋" w:eastAsia="仿宋" w:cs="仿宋"/>
                <w:i w:val="0"/>
                <w:color w:val="auto"/>
                <w:sz w:val="18"/>
                <w:szCs w:val="18"/>
                <w:u w:val="none"/>
              </w:rPr>
            </w:pPr>
          </w:p>
        </w:tc>
      </w:tr>
      <w:tr w14:paraId="59A0F7CD">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D08A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DE54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87B5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9DC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89BA">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D99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879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77C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B5E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3C3C6">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843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521F9">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5B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CF394">
            <w:pPr>
              <w:jc w:val="center"/>
              <w:rPr>
                <w:rFonts w:hint="eastAsia" w:ascii="仿宋" w:hAnsi="仿宋" w:eastAsia="仿宋" w:cs="仿宋"/>
                <w:i w:val="0"/>
                <w:color w:val="auto"/>
                <w:sz w:val="18"/>
                <w:szCs w:val="18"/>
                <w:u w:val="none"/>
              </w:rPr>
            </w:pPr>
          </w:p>
        </w:tc>
      </w:tr>
      <w:tr w14:paraId="6A2027FD">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6A8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840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EE43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输高致病性病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样本，或者承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运单位经批准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运输高致病性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样本未履行保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护义务，导致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高致病性病原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样本被盗、被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抢、丢失、泄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漏的处罚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E8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2E9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050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44B1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0FD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06B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F6CE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259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DD5D2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DC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72DC8">
            <w:pPr>
              <w:jc w:val="center"/>
              <w:rPr>
                <w:rFonts w:hint="eastAsia" w:ascii="仿宋" w:hAnsi="仿宋" w:eastAsia="仿宋" w:cs="仿宋"/>
                <w:i w:val="0"/>
                <w:color w:val="auto"/>
                <w:sz w:val="18"/>
                <w:szCs w:val="18"/>
                <w:u w:val="none"/>
              </w:rPr>
            </w:pPr>
          </w:p>
        </w:tc>
      </w:tr>
      <w:tr w14:paraId="0888F13D">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C185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9F5E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3E67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89C8F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A0ECD">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A9DB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CED7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8CAC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BBF2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CC7E5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0F434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EFAA0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6784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83276">
            <w:pPr>
              <w:jc w:val="center"/>
              <w:rPr>
                <w:rFonts w:hint="eastAsia" w:ascii="仿宋" w:hAnsi="仿宋" w:eastAsia="仿宋" w:cs="仿宋"/>
                <w:i w:val="0"/>
                <w:color w:val="auto"/>
                <w:sz w:val="18"/>
                <w:szCs w:val="18"/>
                <w:u w:val="none"/>
              </w:rPr>
            </w:pPr>
          </w:p>
        </w:tc>
      </w:tr>
      <w:tr w14:paraId="2E379A8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8B3A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97D4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BF72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5184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F8F6E">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C02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945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AFE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991C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1A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CDEAE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97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6D34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CE22B">
            <w:pPr>
              <w:jc w:val="center"/>
              <w:rPr>
                <w:rFonts w:hint="eastAsia" w:ascii="仿宋" w:hAnsi="仿宋" w:eastAsia="仿宋" w:cs="仿宋"/>
                <w:i w:val="0"/>
                <w:color w:val="auto"/>
                <w:sz w:val="18"/>
                <w:szCs w:val="18"/>
                <w:u w:val="none"/>
              </w:rPr>
            </w:pPr>
          </w:p>
        </w:tc>
      </w:tr>
      <w:tr w14:paraId="0B2EEC37">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E66CB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D5CF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0D66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8008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08AE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8D65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1348E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1964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C319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D4C5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9DDF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1CEC5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1FC4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F9B12">
            <w:pPr>
              <w:jc w:val="center"/>
              <w:rPr>
                <w:rFonts w:hint="eastAsia" w:ascii="仿宋" w:hAnsi="仿宋" w:eastAsia="仿宋" w:cs="仿宋"/>
                <w:i w:val="0"/>
                <w:color w:val="auto"/>
                <w:sz w:val="18"/>
                <w:szCs w:val="18"/>
                <w:u w:val="none"/>
              </w:rPr>
            </w:pPr>
          </w:p>
        </w:tc>
      </w:tr>
      <w:tr w14:paraId="41CA1A93">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1096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96F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CD43E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5D80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1619E">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6D9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46EA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4422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D51C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EFA6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138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039A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12A9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07E80C">
            <w:pPr>
              <w:jc w:val="center"/>
              <w:rPr>
                <w:rFonts w:hint="eastAsia" w:ascii="仿宋" w:hAnsi="仿宋" w:eastAsia="仿宋" w:cs="仿宋"/>
                <w:i w:val="0"/>
                <w:color w:val="auto"/>
                <w:sz w:val="18"/>
                <w:szCs w:val="18"/>
                <w:u w:val="none"/>
              </w:rPr>
            </w:pPr>
          </w:p>
        </w:tc>
      </w:tr>
      <w:tr w14:paraId="473DE88A">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471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249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D8F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D19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对实验室在相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束后，未依照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规定及时将病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（毒）种和样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本就地销毁或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者送交保藏机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构保管的处罚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B3EE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35AE6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E4E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A4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D409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B26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4D47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243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02B79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3564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C79CF">
            <w:pPr>
              <w:jc w:val="center"/>
              <w:rPr>
                <w:rFonts w:hint="eastAsia" w:ascii="仿宋" w:hAnsi="仿宋" w:eastAsia="仿宋" w:cs="仿宋"/>
                <w:i w:val="0"/>
                <w:color w:val="auto"/>
                <w:sz w:val="18"/>
                <w:szCs w:val="18"/>
                <w:u w:val="none"/>
              </w:rPr>
            </w:pPr>
          </w:p>
        </w:tc>
      </w:tr>
      <w:tr w14:paraId="61A525F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32C9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FE7D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FB7D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DFCD6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70C1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6DE19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01D1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7FC7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78B6B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A0A2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4CB6C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FA3DC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5F20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065C1">
            <w:pPr>
              <w:jc w:val="center"/>
              <w:rPr>
                <w:rFonts w:hint="eastAsia" w:ascii="仿宋" w:hAnsi="仿宋" w:eastAsia="仿宋" w:cs="仿宋"/>
                <w:i w:val="0"/>
                <w:color w:val="auto"/>
                <w:sz w:val="18"/>
                <w:szCs w:val="18"/>
                <w:u w:val="none"/>
              </w:rPr>
            </w:pPr>
          </w:p>
        </w:tc>
      </w:tr>
      <w:tr w14:paraId="3C0CEB82">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3315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1ECB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8F54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8AB6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BE3DB">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8B0F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D490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E1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4A3A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2DD1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073D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AE08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0C8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FA411">
            <w:pPr>
              <w:jc w:val="center"/>
              <w:rPr>
                <w:rFonts w:hint="eastAsia" w:ascii="仿宋" w:hAnsi="仿宋" w:eastAsia="仿宋" w:cs="仿宋"/>
                <w:i w:val="0"/>
                <w:color w:val="auto"/>
                <w:sz w:val="18"/>
                <w:szCs w:val="18"/>
                <w:u w:val="none"/>
              </w:rPr>
            </w:pPr>
          </w:p>
        </w:tc>
      </w:tr>
      <w:tr w14:paraId="0ADEB7E0">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D34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38CB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35E2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46698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AF4E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7B4F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5B4F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FA45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5B2F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A0603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540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29BC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25793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D35F3">
            <w:pPr>
              <w:jc w:val="center"/>
              <w:rPr>
                <w:rFonts w:hint="eastAsia" w:ascii="仿宋" w:hAnsi="仿宋" w:eastAsia="仿宋" w:cs="仿宋"/>
                <w:i w:val="0"/>
                <w:color w:val="auto"/>
                <w:sz w:val="18"/>
                <w:szCs w:val="18"/>
                <w:u w:val="none"/>
              </w:rPr>
            </w:pPr>
          </w:p>
        </w:tc>
      </w:tr>
      <w:tr w14:paraId="1196B13C">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CBAD3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C2C8E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7E7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82FA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54F43">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0AF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E53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3DB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73E1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F33116">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BC3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DE676">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6EC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9C997">
            <w:pPr>
              <w:jc w:val="center"/>
              <w:rPr>
                <w:rFonts w:hint="eastAsia" w:ascii="仿宋" w:hAnsi="仿宋" w:eastAsia="仿宋" w:cs="仿宋"/>
                <w:i w:val="0"/>
                <w:color w:val="auto"/>
                <w:sz w:val="18"/>
                <w:szCs w:val="18"/>
                <w:u w:val="none"/>
              </w:rPr>
            </w:pPr>
          </w:p>
        </w:tc>
      </w:tr>
      <w:tr w14:paraId="4B95DC72">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8410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E66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BAC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对未经批准擅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自从事在我国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尚未发现或者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已经宣布消灭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的病原微生物</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相关实验活动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815C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3A9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BAA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851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29C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88E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59CA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EC6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A464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7C26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0DE0BA">
            <w:pPr>
              <w:jc w:val="center"/>
              <w:rPr>
                <w:rFonts w:hint="eastAsia" w:ascii="仿宋" w:hAnsi="仿宋" w:eastAsia="仿宋" w:cs="仿宋"/>
                <w:i w:val="0"/>
                <w:color w:val="auto"/>
                <w:sz w:val="18"/>
                <w:szCs w:val="18"/>
                <w:u w:val="none"/>
              </w:rPr>
            </w:pPr>
          </w:p>
        </w:tc>
      </w:tr>
      <w:tr w14:paraId="69BF006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3C9C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2255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7BBB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2439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E59A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142D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DC53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8239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5022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67076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A05F5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C1CC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D3D90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17382">
            <w:pPr>
              <w:jc w:val="center"/>
              <w:rPr>
                <w:rFonts w:hint="eastAsia" w:ascii="仿宋" w:hAnsi="仿宋" w:eastAsia="仿宋" w:cs="仿宋"/>
                <w:i w:val="0"/>
                <w:color w:val="auto"/>
                <w:sz w:val="18"/>
                <w:szCs w:val="18"/>
                <w:u w:val="none"/>
              </w:rPr>
            </w:pPr>
          </w:p>
        </w:tc>
      </w:tr>
      <w:tr w14:paraId="507BAA56">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E6EC1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84C4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90DA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AC3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06A0">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7250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4DB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868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E02E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5B6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345A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82FE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42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79E7">
            <w:pPr>
              <w:jc w:val="center"/>
              <w:rPr>
                <w:rFonts w:hint="eastAsia" w:ascii="仿宋" w:hAnsi="仿宋" w:eastAsia="仿宋" w:cs="仿宋"/>
                <w:i w:val="0"/>
                <w:color w:val="auto"/>
                <w:sz w:val="18"/>
                <w:szCs w:val="18"/>
                <w:u w:val="none"/>
              </w:rPr>
            </w:pPr>
          </w:p>
        </w:tc>
      </w:tr>
      <w:tr w14:paraId="67691766">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25DE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C174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2291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0C61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5A817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81D7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E592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2DFB3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D5DD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835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7F36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6F5C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54B8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73C4F">
            <w:pPr>
              <w:jc w:val="center"/>
              <w:rPr>
                <w:rFonts w:hint="eastAsia" w:ascii="仿宋" w:hAnsi="仿宋" w:eastAsia="仿宋" w:cs="仿宋"/>
                <w:i w:val="0"/>
                <w:color w:val="auto"/>
                <w:sz w:val="18"/>
                <w:szCs w:val="18"/>
                <w:u w:val="none"/>
              </w:rPr>
            </w:pPr>
          </w:p>
        </w:tc>
      </w:tr>
      <w:tr w14:paraId="7FFC977E">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7A93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D087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6A1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B5D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C16A91">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023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6D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7D1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6F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65E1">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B07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EFCD7">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3635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7A02B">
            <w:pPr>
              <w:jc w:val="center"/>
              <w:rPr>
                <w:rFonts w:hint="eastAsia" w:ascii="仿宋" w:hAnsi="仿宋" w:eastAsia="仿宋" w:cs="仿宋"/>
                <w:i w:val="0"/>
                <w:color w:val="auto"/>
                <w:sz w:val="18"/>
                <w:szCs w:val="18"/>
                <w:u w:val="none"/>
              </w:rPr>
            </w:pPr>
          </w:p>
        </w:tc>
      </w:tr>
      <w:tr w14:paraId="2844ED6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D3EF4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BF7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CA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对在未经指定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的专业实验室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从事在我国尚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未发现或者已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经宣布消灭的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病原微生物相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4697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58DC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BD0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EFC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9DC3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B8F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92D1">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06B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353C9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D82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321C2">
            <w:pPr>
              <w:jc w:val="center"/>
              <w:rPr>
                <w:rFonts w:hint="eastAsia" w:ascii="仿宋" w:hAnsi="仿宋" w:eastAsia="仿宋" w:cs="仿宋"/>
                <w:i w:val="0"/>
                <w:color w:val="auto"/>
                <w:sz w:val="18"/>
                <w:szCs w:val="18"/>
                <w:u w:val="none"/>
              </w:rPr>
            </w:pPr>
          </w:p>
        </w:tc>
      </w:tr>
      <w:tr w14:paraId="4BECF81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1E38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4DBA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B854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D76B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D6B8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090E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940E2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E567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A7D3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C32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B18F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6B4F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ED7C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1FB84E">
            <w:pPr>
              <w:jc w:val="center"/>
              <w:rPr>
                <w:rFonts w:hint="eastAsia" w:ascii="仿宋" w:hAnsi="仿宋" w:eastAsia="仿宋" w:cs="仿宋"/>
                <w:i w:val="0"/>
                <w:color w:val="auto"/>
                <w:sz w:val="18"/>
                <w:szCs w:val="18"/>
                <w:u w:val="none"/>
              </w:rPr>
            </w:pPr>
          </w:p>
        </w:tc>
      </w:tr>
      <w:tr w14:paraId="7C2C4292">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BFB1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CAE5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BCAE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A15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44012">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C992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8B2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22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AA21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1B6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3FF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6293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A54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5E296">
            <w:pPr>
              <w:jc w:val="center"/>
              <w:rPr>
                <w:rFonts w:hint="eastAsia" w:ascii="仿宋" w:hAnsi="仿宋" w:eastAsia="仿宋" w:cs="仿宋"/>
                <w:i w:val="0"/>
                <w:color w:val="auto"/>
                <w:sz w:val="18"/>
                <w:szCs w:val="18"/>
                <w:u w:val="none"/>
              </w:rPr>
            </w:pPr>
          </w:p>
        </w:tc>
      </w:tr>
      <w:tr w14:paraId="6147794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D72A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B011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B49A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0B9D1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35536B">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1888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55AD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D8051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61E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A114E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167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5B7E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71FD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0CF28">
            <w:pPr>
              <w:jc w:val="center"/>
              <w:rPr>
                <w:rFonts w:hint="eastAsia" w:ascii="仿宋" w:hAnsi="仿宋" w:eastAsia="仿宋" w:cs="仿宋"/>
                <w:i w:val="0"/>
                <w:color w:val="auto"/>
                <w:sz w:val="18"/>
                <w:szCs w:val="18"/>
                <w:u w:val="none"/>
              </w:rPr>
            </w:pPr>
          </w:p>
        </w:tc>
      </w:tr>
      <w:tr w14:paraId="461DA5FF">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56CD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F43D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BB1D6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A12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99B74">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E1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FEB0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917A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29D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0D0BD">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19542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1851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8A7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3624C">
            <w:pPr>
              <w:jc w:val="center"/>
              <w:rPr>
                <w:rFonts w:hint="eastAsia" w:ascii="仿宋" w:hAnsi="仿宋" w:eastAsia="仿宋" w:cs="仿宋"/>
                <w:i w:val="0"/>
                <w:color w:val="auto"/>
                <w:sz w:val="18"/>
                <w:szCs w:val="18"/>
                <w:u w:val="none"/>
              </w:rPr>
            </w:pPr>
          </w:p>
        </w:tc>
      </w:tr>
      <w:tr w14:paraId="70036F4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8CE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4A2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683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对在同一个实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验室的同一个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独立安全区域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内同时从事两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种或者两种以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上高致病性病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原微生物的相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关实验活动的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B7EE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D27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B6C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CF0E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C47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0F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E597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227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A7A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95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D9933E">
            <w:pPr>
              <w:jc w:val="center"/>
              <w:rPr>
                <w:rFonts w:hint="eastAsia" w:ascii="仿宋" w:hAnsi="仿宋" w:eastAsia="仿宋" w:cs="仿宋"/>
                <w:i w:val="0"/>
                <w:color w:val="auto"/>
                <w:sz w:val="18"/>
                <w:szCs w:val="18"/>
                <w:u w:val="none"/>
              </w:rPr>
            </w:pPr>
          </w:p>
        </w:tc>
      </w:tr>
      <w:tr w14:paraId="2DD0606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E5B6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77C2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64BF0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DE049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5A95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3F87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6323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08D8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BB2F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384A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C9E2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1736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248B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11D7A">
            <w:pPr>
              <w:jc w:val="center"/>
              <w:rPr>
                <w:rFonts w:hint="eastAsia" w:ascii="仿宋" w:hAnsi="仿宋" w:eastAsia="仿宋" w:cs="仿宋"/>
                <w:i w:val="0"/>
                <w:color w:val="auto"/>
                <w:sz w:val="18"/>
                <w:szCs w:val="18"/>
                <w:u w:val="none"/>
              </w:rPr>
            </w:pPr>
          </w:p>
        </w:tc>
      </w:tr>
      <w:tr w14:paraId="1D64D19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78A7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7348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D4BE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4AE4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72B17">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0822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8D8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E9A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860BE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8215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6FFE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12F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32A8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5914B4">
            <w:pPr>
              <w:jc w:val="center"/>
              <w:rPr>
                <w:rFonts w:hint="eastAsia" w:ascii="仿宋" w:hAnsi="仿宋" w:eastAsia="仿宋" w:cs="仿宋"/>
                <w:i w:val="0"/>
                <w:color w:val="auto"/>
                <w:sz w:val="18"/>
                <w:szCs w:val="18"/>
                <w:u w:val="none"/>
              </w:rPr>
            </w:pPr>
          </w:p>
        </w:tc>
      </w:tr>
      <w:tr w14:paraId="6827320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9187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554B9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6AA5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C9E9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73C9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F2EBB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04D8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71D12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F887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38C7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71F1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6AD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0195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393C">
            <w:pPr>
              <w:jc w:val="center"/>
              <w:rPr>
                <w:rFonts w:hint="eastAsia" w:ascii="仿宋" w:hAnsi="仿宋" w:eastAsia="仿宋" w:cs="仿宋"/>
                <w:i w:val="0"/>
                <w:color w:val="auto"/>
                <w:sz w:val="18"/>
                <w:szCs w:val="18"/>
                <w:u w:val="none"/>
              </w:rPr>
            </w:pPr>
          </w:p>
        </w:tc>
      </w:tr>
      <w:tr w14:paraId="6C359749">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5CB1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2C25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E7D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4C4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915B4">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81D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693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27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23CC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D59CE">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F42F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EE22">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E9AF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D28DC">
            <w:pPr>
              <w:jc w:val="center"/>
              <w:rPr>
                <w:rFonts w:hint="eastAsia" w:ascii="仿宋" w:hAnsi="仿宋" w:eastAsia="仿宋" w:cs="仿宋"/>
                <w:i w:val="0"/>
                <w:color w:val="auto"/>
                <w:sz w:val="18"/>
                <w:szCs w:val="18"/>
                <w:u w:val="none"/>
              </w:rPr>
            </w:pPr>
          </w:p>
        </w:tc>
      </w:tr>
      <w:tr w14:paraId="6C10C518">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3DB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4165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8484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实验室工作人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员出现该实验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室从事的病原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微生物相关实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验活动有关的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感染临床症状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或者体征以及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实验室发生高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致病性病原微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生物泄露时，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对实验室负责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人、实验室工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作人员、负责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实验室感染控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制的专门机构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或者人员未依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照规定报告或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者未依照规定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采取控制措施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1F5A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EEF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0C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5A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FC7E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86E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B62CD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D53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7A48A">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B76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34E8C">
            <w:pPr>
              <w:jc w:val="center"/>
              <w:rPr>
                <w:rFonts w:hint="eastAsia" w:ascii="仿宋" w:hAnsi="仿宋" w:eastAsia="仿宋" w:cs="仿宋"/>
                <w:i w:val="0"/>
                <w:color w:val="auto"/>
                <w:sz w:val="18"/>
                <w:szCs w:val="18"/>
                <w:u w:val="none"/>
              </w:rPr>
            </w:pPr>
          </w:p>
        </w:tc>
      </w:tr>
      <w:tr w14:paraId="5584629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E5E30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879BC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3C45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CDB3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67E4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BE4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5D0C8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6B1D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9497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7CF2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8890E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A768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4EA8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D0601">
            <w:pPr>
              <w:jc w:val="center"/>
              <w:rPr>
                <w:rFonts w:hint="eastAsia" w:ascii="仿宋" w:hAnsi="仿宋" w:eastAsia="仿宋" w:cs="仿宋"/>
                <w:i w:val="0"/>
                <w:color w:val="auto"/>
                <w:sz w:val="18"/>
                <w:szCs w:val="18"/>
                <w:u w:val="none"/>
              </w:rPr>
            </w:pPr>
          </w:p>
        </w:tc>
      </w:tr>
      <w:tr w14:paraId="037D850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B4DCD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C3FF6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6835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9ABF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8BCB9E">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57C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EE6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A5F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01FF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8F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B1EBD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F1A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54B22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81215">
            <w:pPr>
              <w:jc w:val="center"/>
              <w:rPr>
                <w:rFonts w:hint="eastAsia" w:ascii="仿宋" w:hAnsi="仿宋" w:eastAsia="仿宋" w:cs="仿宋"/>
                <w:i w:val="0"/>
                <w:color w:val="auto"/>
                <w:sz w:val="18"/>
                <w:szCs w:val="18"/>
                <w:u w:val="none"/>
              </w:rPr>
            </w:pPr>
          </w:p>
        </w:tc>
      </w:tr>
      <w:tr w14:paraId="4C2AB732">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3F2B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59020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88B21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E8140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F1A4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9A52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F250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63B82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9C0D6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17391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D338A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9CC86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CF69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95D6">
            <w:pPr>
              <w:jc w:val="center"/>
              <w:rPr>
                <w:rFonts w:hint="eastAsia" w:ascii="仿宋" w:hAnsi="仿宋" w:eastAsia="仿宋" w:cs="仿宋"/>
                <w:i w:val="0"/>
                <w:color w:val="auto"/>
                <w:sz w:val="18"/>
                <w:szCs w:val="18"/>
                <w:u w:val="none"/>
              </w:rPr>
            </w:pPr>
          </w:p>
        </w:tc>
      </w:tr>
      <w:tr w14:paraId="51D6052C">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64BA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4004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9BF9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2CB5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16B6E9">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ECB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597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CE3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179B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81FB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36E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86338D">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30AA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8DFECA">
            <w:pPr>
              <w:jc w:val="center"/>
              <w:rPr>
                <w:rFonts w:hint="eastAsia" w:ascii="仿宋" w:hAnsi="仿宋" w:eastAsia="仿宋" w:cs="仿宋"/>
                <w:i w:val="0"/>
                <w:color w:val="auto"/>
                <w:sz w:val="18"/>
                <w:szCs w:val="18"/>
                <w:u w:val="none"/>
              </w:rPr>
            </w:pPr>
          </w:p>
        </w:tc>
      </w:tr>
      <w:tr w14:paraId="02855F2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E3F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F46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D9E5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对拒绝接受卫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兽医主管部门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依法开展有关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高致病性病原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微生物扩散的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调查取证、采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集样品等活动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或者依照本条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例规定采取有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关预防、控制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措施的处罚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E71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8D1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0C0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EB8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3DF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612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BD9F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6378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E2B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49AB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3EE1A6">
            <w:pPr>
              <w:jc w:val="center"/>
              <w:rPr>
                <w:rFonts w:hint="eastAsia" w:ascii="仿宋" w:hAnsi="仿宋" w:eastAsia="仿宋" w:cs="仿宋"/>
                <w:i w:val="0"/>
                <w:color w:val="auto"/>
                <w:sz w:val="18"/>
                <w:szCs w:val="18"/>
                <w:u w:val="none"/>
              </w:rPr>
            </w:pPr>
          </w:p>
        </w:tc>
      </w:tr>
      <w:tr w14:paraId="6A024A31">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221D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6A61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99EC3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8486C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2004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150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591F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A99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79E22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4E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315E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28A6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505A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5946C3">
            <w:pPr>
              <w:jc w:val="center"/>
              <w:rPr>
                <w:rFonts w:hint="eastAsia" w:ascii="仿宋" w:hAnsi="仿宋" w:eastAsia="仿宋" w:cs="仿宋"/>
                <w:i w:val="0"/>
                <w:color w:val="auto"/>
                <w:sz w:val="18"/>
                <w:szCs w:val="18"/>
                <w:u w:val="none"/>
              </w:rPr>
            </w:pPr>
          </w:p>
        </w:tc>
      </w:tr>
      <w:tr w14:paraId="748634E6">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3073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56B23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6C15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B19D4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EA529">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13E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144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CD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9A7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51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A3B4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D61E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AB5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A362E">
            <w:pPr>
              <w:jc w:val="center"/>
              <w:rPr>
                <w:rFonts w:hint="eastAsia" w:ascii="仿宋" w:hAnsi="仿宋" w:eastAsia="仿宋" w:cs="仿宋"/>
                <w:i w:val="0"/>
                <w:color w:val="auto"/>
                <w:sz w:val="18"/>
                <w:szCs w:val="18"/>
                <w:u w:val="none"/>
              </w:rPr>
            </w:pPr>
          </w:p>
        </w:tc>
      </w:tr>
      <w:tr w14:paraId="40B02C7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2AE62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F298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2EC8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8200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DF867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8B07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D3189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9EC9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CFF00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9E01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86AA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3712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2487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6E3C9">
            <w:pPr>
              <w:jc w:val="center"/>
              <w:rPr>
                <w:rFonts w:hint="eastAsia" w:ascii="仿宋" w:hAnsi="仿宋" w:eastAsia="仿宋" w:cs="仿宋"/>
                <w:i w:val="0"/>
                <w:color w:val="auto"/>
                <w:sz w:val="18"/>
                <w:szCs w:val="18"/>
                <w:u w:val="none"/>
              </w:rPr>
            </w:pPr>
          </w:p>
        </w:tc>
      </w:tr>
      <w:tr w14:paraId="44CF5A21">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91BD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D62B1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1B8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3E8F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38D96">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E87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7B2B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57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C4B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3E587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BAC8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89C7">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22D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4B6200">
            <w:pPr>
              <w:jc w:val="center"/>
              <w:rPr>
                <w:rFonts w:hint="eastAsia" w:ascii="仿宋" w:hAnsi="仿宋" w:eastAsia="仿宋" w:cs="仿宋"/>
                <w:i w:val="0"/>
                <w:color w:val="auto"/>
                <w:sz w:val="18"/>
                <w:szCs w:val="18"/>
                <w:u w:val="none"/>
              </w:rPr>
            </w:pPr>
          </w:p>
        </w:tc>
      </w:tr>
      <w:tr w14:paraId="4BE2CC10">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AE58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195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AEB9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对发生病原微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生物被盗、被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抢、丢失、泄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漏，承运单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位、护送人、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保藏机构和实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验室的设立单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位未依照本条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例的规定报告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0DDA6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517D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【行政法规】《病原微生物实验室生物安全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管理条例》（中华人民共和国国务院令第424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号；2016年2月6日《国务院关于修改部分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行政法规的决定》修订；根据2018年3月19</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日《国务院关于修改和废止部分行政法规的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决定》修正）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32A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01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2E9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74BF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6FEE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42EF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E8A7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1C8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578DE">
            <w:pPr>
              <w:jc w:val="center"/>
              <w:rPr>
                <w:rFonts w:hint="eastAsia" w:ascii="仿宋" w:hAnsi="仿宋" w:eastAsia="仿宋" w:cs="仿宋"/>
                <w:i w:val="0"/>
                <w:color w:val="auto"/>
                <w:sz w:val="18"/>
                <w:szCs w:val="18"/>
                <w:u w:val="none"/>
              </w:rPr>
            </w:pPr>
          </w:p>
        </w:tc>
      </w:tr>
      <w:tr w14:paraId="7B449C1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3650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4B695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57A41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70F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34B85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42B0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8AFD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BB99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CB27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25F2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2848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3C580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095A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51E5D6">
            <w:pPr>
              <w:jc w:val="center"/>
              <w:rPr>
                <w:rFonts w:hint="eastAsia" w:ascii="仿宋" w:hAnsi="仿宋" w:eastAsia="仿宋" w:cs="仿宋"/>
                <w:i w:val="0"/>
                <w:color w:val="auto"/>
                <w:sz w:val="18"/>
                <w:szCs w:val="18"/>
                <w:u w:val="none"/>
              </w:rPr>
            </w:pPr>
          </w:p>
        </w:tc>
      </w:tr>
      <w:tr w14:paraId="0800224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014F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96E54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D0F6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838C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05A46">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A7D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5C4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7706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525B5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1B7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9E011">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4D7E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311E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446C">
            <w:pPr>
              <w:jc w:val="center"/>
              <w:rPr>
                <w:rFonts w:hint="eastAsia" w:ascii="仿宋" w:hAnsi="仿宋" w:eastAsia="仿宋" w:cs="仿宋"/>
                <w:i w:val="0"/>
                <w:color w:val="auto"/>
                <w:sz w:val="18"/>
                <w:szCs w:val="18"/>
                <w:u w:val="none"/>
              </w:rPr>
            </w:pPr>
          </w:p>
        </w:tc>
      </w:tr>
      <w:tr w14:paraId="0EC84680">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EE591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1053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812B7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0F14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6F05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41C1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A024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F207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474E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521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EFCC8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F772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942A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E65DDF">
            <w:pPr>
              <w:jc w:val="center"/>
              <w:rPr>
                <w:rFonts w:hint="eastAsia" w:ascii="仿宋" w:hAnsi="仿宋" w:eastAsia="仿宋" w:cs="仿宋"/>
                <w:i w:val="0"/>
                <w:color w:val="auto"/>
                <w:sz w:val="18"/>
                <w:szCs w:val="18"/>
                <w:u w:val="none"/>
              </w:rPr>
            </w:pPr>
          </w:p>
        </w:tc>
      </w:tr>
      <w:tr w14:paraId="48A4CAD9">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9A16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119E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A16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B809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14429">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17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2EE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9F5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1E2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DD530">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89D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2CBF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C28D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7C3EA">
            <w:pPr>
              <w:jc w:val="center"/>
              <w:rPr>
                <w:rFonts w:hint="eastAsia" w:ascii="仿宋" w:hAnsi="仿宋" w:eastAsia="仿宋" w:cs="仿宋"/>
                <w:i w:val="0"/>
                <w:color w:val="auto"/>
                <w:sz w:val="18"/>
                <w:szCs w:val="18"/>
                <w:u w:val="none"/>
              </w:rPr>
            </w:pPr>
          </w:p>
        </w:tc>
      </w:tr>
      <w:tr w14:paraId="5DB77A7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DBAD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BB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556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对未依法取得</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许可证擅自营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19B3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78B8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05C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0ACB7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8E9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54A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7E4F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84A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C8C1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00A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37D81">
            <w:pPr>
              <w:jc w:val="center"/>
              <w:rPr>
                <w:rFonts w:hint="eastAsia" w:ascii="仿宋" w:hAnsi="仿宋" w:eastAsia="仿宋" w:cs="仿宋"/>
                <w:i w:val="0"/>
                <w:color w:val="auto"/>
                <w:sz w:val="18"/>
                <w:szCs w:val="18"/>
                <w:u w:val="none"/>
              </w:rPr>
            </w:pPr>
          </w:p>
        </w:tc>
      </w:tr>
      <w:tr w14:paraId="7DD3E95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C61F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29E4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EAF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BAE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A6D0B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387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9246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8BAC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562E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59D7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822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8AC0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1632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FB91DD">
            <w:pPr>
              <w:jc w:val="center"/>
              <w:rPr>
                <w:rFonts w:hint="eastAsia" w:ascii="仿宋" w:hAnsi="仿宋" w:eastAsia="仿宋" w:cs="仿宋"/>
                <w:i w:val="0"/>
                <w:color w:val="auto"/>
                <w:sz w:val="18"/>
                <w:szCs w:val="18"/>
                <w:u w:val="none"/>
              </w:rPr>
            </w:pPr>
          </w:p>
        </w:tc>
      </w:tr>
      <w:tr w14:paraId="2EDEF8F6">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5BA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A1E2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FBF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812F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1BEC4">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52E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6AA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5E06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2B72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A4A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41B5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1FC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E1F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E7C1">
            <w:pPr>
              <w:jc w:val="center"/>
              <w:rPr>
                <w:rFonts w:hint="eastAsia" w:ascii="仿宋" w:hAnsi="仿宋" w:eastAsia="仿宋" w:cs="仿宋"/>
                <w:i w:val="0"/>
                <w:color w:val="auto"/>
                <w:sz w:val="18"/>
                <w:szCs w:val="18"/>
                <w:u w:val="none"/>
              </w:rPr>
            </w:pPr>
          </w:p>
        </w:tc>
      </w:tr>
      <w:tr w14:paraId="748C00E7">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83F5C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92DA8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514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86D2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B2315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9588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D058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09211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2AE8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B907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E120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F4B8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D2FB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B984A0">
            <w:pPr>
              <w:jc w:val="center"/>
              <w:rPr>
                <w:rFonts w:hint="eastAsia" w:ascii="仿宋" w:hAnsi="仿宋" w:eastAsia="仿宋" w:cs="仿宋"/>
                <w:i w:val="0"/>
                <w:color w:val="auto"/>
                <w:sz w:val="18"/>
                <w:szCs w:val="18"/>
                <w:u w:val="none"/>
              </w:rPr>
            </w:pPr>
          </w:p>
        </w:tc>
      </w:tr>
      <w:tr w14:paraId="1EF67CED">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69A1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7698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AB64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A50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5CC2A">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8EE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9E7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5B3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41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7791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CA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2369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15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11953">
            <w:pPr>
              <w:jc w:val="center"/>
              <w:rPr>
                <w:rFonts w:hint="eastAsia" w:ascii="仿宋" w:hAnsi="仿宋" w:eastAsia="仿宋" w:cs="仿宋"/>
                <w:i w:val="0"/>
                <w:color w:val="auto"/>
                <w:sz w:val="18"/>
                <w:szCs w:val="18"/>
                <w:u w:val="none"/>
              </w:rPr>
            </w:pPr>
          </w:p>
        </w:tc>
      </w:tr>
      <w:tr w14:paraId="6DD8BAE8">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A2A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73EC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9F8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对公共场所的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空气、微小气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候、水质、采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光、照明、噪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声、顾客用品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用具等进行卫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生检测，造成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质量不符合卫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生标准和要求</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5891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8E3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AB25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DF5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681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77E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96A5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EC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1244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69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5734D">
            <w:pPr>
              <w:jc w:val="center"/>
              <w:rPr>
                <w:rFonts w:hint="eastAsia" w:ascii="仿宋" w:hAnsi="仿宋" w:eastAsia="仿宋" w:cs="仿宋"/>
                <w:i w:val="0"/>
                <w:color w:val="auto"/>
                <w:sz w:val="18"/>
                <w:szCs w:val="18"/>
                <w:u w:val="none"/>
              </w:rPr>
            </w:pPr>
          </w:p>
        </w:tc>
      </w:tr>
      <w:tr w14:paraId="3104A65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E4553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CAF4E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8098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D9AA6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BAB5B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6E8F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AE1E8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7CDAE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3937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36067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9461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CABE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A04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23EEC">
            <w:pPr>
              <w:jc w:val="center"/>
              <w:rPr>
                <w:rFonts w:hint="eastAsia" w:ascii="仿宋" w:hAnsi="仿宋" w:eastAsia="仿宋" w:cs="仿宋"/>
                <w:i w:val="0"/>
                <w:color w:val="auto"/>
                <w:sz w:val="18"/>
                <w:szCs w:val="18"/>
                <w:u w:val="none"/>
              </w:rPr>
            </w:pPr>
          </w:p>
        </w:tc>
      </w:tr>
      <w:tr w14:paraId="6F636CB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2347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F922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6BD9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105F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0DCF8">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DCC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725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19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A66D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BD0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08F1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8E4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69F6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9A6DB7">
            <w:pPr>
              <w:jc w:val="center"/>
              <w:rPr>
                <w:rFonts w:hint="eastAsia" w:ascii="仿宋" w:hAnsi="仿宋" w:eastAsia="仿宋" w:cs="仿宋"/>
                <w:i w:val="0"/>
                <w:color w:val="auto"/>
                <w:sz w:val="18"/>
                <w:szCs w:val="18"/>
                <w:u w:val="none"/>
              </w:rPr>
            </w:pPr>
          </w:p>
        </w:tc>
      </w:tr>
      <w:tr w14:paraId="5CF8B6F0">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34C7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9E6D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3F36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B7D4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D6905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0E82F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37BE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388A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AF76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C757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7B28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2061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A507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12866">
            <w:pPr>
              <w:jc w:val="center"/>
              <w:rPr>
                <w:rFonts w:hint="eastAsia" w:ascii="仿宋" w:hAnsi="仿宋" w:eastAsia="仿宋" w:cs="仿宋"/>
                <w:i w:val="0"/>
                <w:color w:val="auto"/>
                <w:sz w:val="18"/>
                <w:szCs w:val="18"/>
                <w:u w:val="none"/>
              </w:rPr>
            </w:pPr>
          </w:p>
        </w:tc>
      </w:tr>
      <w:tr w14:paraId="37EB598D">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072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2E09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E702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9CFA7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4D6E">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788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4709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885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3352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D3D1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AED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16EB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6E2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36BDC">
            <w:pPr>
              <w:jc w:val="center"/>
              <w:rPr>
                <w:rFonts w:hint="eastAsia" w:ascii="仿宋" w:hAnsi="仿宋" w:eastAsia="仿宋" w:cs="仿宋"/>
                <w:i w:val="0"/>
                <w:color w:val="auto"/>
                <w:sz w:val="18"/>
                <w:szCs w:val="18"/>
                <w:u w:val="none"/>
              </w:rPr>
            </w:pPr>
          </w:p>
        </w:tc>
      </w:tr>
      <w:tr w14:paraId="5C768C25">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C4F3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88A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4AB3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对顾客用品用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具等进行清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洗、消毒、保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洁，或者重复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使用一次性用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品用具的处罚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527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9BB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ED71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537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42C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EFF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2B69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A1E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D52B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84C9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7CCF2">
            <w:pPr>
              <w:jc w:val="center"/>
              <w:rPr>
                <w:rFonts w:hint="eastAsia" w:ascii="仿宋" w:hAnsi="仿宋" w:eastAsia="仿宋" w:cs="仿宋"/>
                <w:i w:val="0"/>
                <w:color w:val="auto"/>
                <w:sz w:val="18"/>
                <w:szCs w:val="18"/>
                <w:u w:val="none"/>
              </w:rPr>
            </w:pPr>
          </w:p>
        </w:tc>
      </w:tr>
      <w:tr w14:paraId="68397C0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E7B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07B6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B921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9121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DD3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9131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0BEE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0E97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E9711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50F6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AC65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9FE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B9CB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DC30">
            <w:pPr>
              <w:jc w:val="center"/>
              <w:rPr>
                <w:rFonts w:hint="eastAsia" w:ascii="仿宋" w:hAnsi="仿宋" w:eastAsia="仿宋" w:cs="仿宋"/>
                <w:i w:val="0"/>
                <w:color w:val="auto"/>
                <w:sz w:val="18"/>
                <w:szCs w:val="18"/>
                <w:u w:val="none"/>
              </w:rPr>
            </w:pPr>
          </w:p>
        </w:tc>
      </w:tr>
      <w:tr w14:paraId="356D2A5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93B4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21FF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045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CFBC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4276">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1F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3691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EED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CEAC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538D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B3FB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DC9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B7D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8598A">
            <w:pPr>
              <w:jc w:val="center"/>
              <w:rPr>
                <w:rFonts w:hint="eastAsia" w:ascii="仿宋" w:hAnsi="仿宋" w:eastAsia="仿宋" w:cs="仿宋"/>
                <w:i w:val="0"/>
                <w:color w:val="auto"/>
                <w:sz w:val="18"/>
                <w:szCs w:val="18"/>
                <w:u w:val="none"/>
              </w:rPr>
            </w:pPr>
          </w:p>
        </w:tc>
      </w:tr>
      <w:tr w14:paraId="259E28D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7307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64EBE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FDB48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E185E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E9CA6">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F817D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C5A7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F49E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92E1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1201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27C1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2287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E9C3F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A1AB7">
            <w:pPr>
              <w:jc w:val="center"/>
              <w:rPr>
                <w:rFonts w:hint="eastAsia" w:ascii="仿宋" w:hAnsi="仿宋" w:eastAsia="仿宋" w:cs="仿宋"/>
                <w:i w:val="0"/>
                <w:color w:val="auto"/>
                <w:sz w:val="18"/>
                <w:szCs w:val="18"/>
                <w:u w:val="none"/>
              </w:rPr>
            </w:pPr>
          </w:p>
        </w:tc>
      </w:tr>
      <w:tr w14:paraId="4425DF6F">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8E4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A252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3844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E664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A24B0">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290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A1B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B2DE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989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57CC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85E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8C258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80E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237D6">
            <w:pPr>
              <w:jc w:val="center"/>
              <w:rPr>
                <w:rFonts w:hint="eastAsia" w:ascii="仿宋" w:hAnsi="仿宋" w:eastAsia="仿宋" w:cs="仿宋"/>
                <w:i w:val="0"/>
                <w:color w:val="auto"/>
                <w:sz w:val="18"/>
                <w:szCs w:val="18"/>
                <w:u w:val="none"/>
              </w:rPr>
            </w:pPr>
          </w:p>
        </w:tc>
      </w:tr>
      <w:tr w14:paraId="45D6C33F">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66F5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259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7EE8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822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营者违反《公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共场所卫生管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理条例实施细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则》第三十七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条有关规定的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DC6C8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F95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7E35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1AD8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ACAB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82B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C724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9E2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A6068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1F2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8ACA9">
            <w:pPr>
              <w:jc w:val="center"/>
              <w:rPr>
                <w:rFonts w:hint="eastAsia" w:ascii="仿宋" w:hAnsi="仿宋" w:eastAsia="仿宋" w:cs="仿宋"/>
                <w:i w:val="0"/>
                <w:color w:val="auto"/>
                <w:sz w:val="18"/>
                <w:szCs w:val="18"/>
                <w:u w:val="none"/>
              </w:rPr>
            </w:pPr>
          </w:p>
        </w:tc>
      </w:tr>
      <w:tr w14:paraId="1A4867A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3E3B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F68C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066B0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9046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D413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5013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9AA7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1260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9D94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0566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F84DE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26D6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2009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E4A9F">
            <w:pPr>
              <w:jc w:val="center"/>
              <w:rPr>
                <w:rFonts w:hint="eastAsia" w:ascii="仿宋" w:hAnsi="仿宋" w:eastAsia="仿宋" w:cs="仿宋"/>
                <w:i w:val="0"/>
                <w:color w:val="auto"/>
                <w:sz w:val="18"/>
                <w:szCs w:val="18"/>
                <w:u w:val="none"/>
              </w:rPr>
            </w:pPr>
          </w:p>
        </w:tc>
      </w:tr>
      <w:tr w14:paraId="2A71C947">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9DB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9B9F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6D56D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3BEC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CEC73">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CE4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4F03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D5F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A109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9F33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EEDB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FF4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272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36DEF">
            <w:pPr>
              <w:jc w:val="center"/>
              <w:rPr>
                <w:rFonts w:hint="eastAsia" w:ascii="仿宋" w:hAnsi="仿宋" w:eastAsia="仿宋" w:cs="仿宋"/>
                <w:i w:val="0"/>
                <w:color w:val="auto"/>
                <w:sz w:val="18"/>
                <w:szCs w:val="18"/>
                <w:u w:val="none"/>
              </w:rPr>
            </w:pPr>
          </w:p>
        </w:tc>
      </w:tr>
      <w:tr w14:paraId="631B0B3C">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0B2C9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6FB9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EB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C795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F8BF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8583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D049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2E18B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FDB4A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DECF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4204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53263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AC54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0DAD7">
            <w:pPr>
              <w:jc w:val="center"/>
              <w:rPr>
                <w:rFonts w:hint="eastAsia" w:ascii="仿宋" w:hAnsi="仿宋" w:eastAsia="仿宋" w:cs="仿宋"/>
                <w:i w:val="0"/>
                <w:color w:val="auto"/>
                <w:sz w:val="18"/>
                <w:szCs w:val="18"/>
                <w:u w:val="none"/>
              </w:rPr>
            </w:pPr>
          </w:p>
        </w:tc>
      </w:tr>
      <w:tr w14:paraId="48F0E9CE">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A0D1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E801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4243A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3E8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7C4E">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9111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E03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3A5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D10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085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8B3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D8F4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545C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00961">
            <w:pPr>
              <w:jc w:val="center"/>
              <w:rPr>
                <w:rFonts w:hint="eastAsia" w:ascii="仿宋" w:hAnsi="仿宋" w:eastAsia="仿宋" w:cs="仿宋"/>
                <w:i w:val="0"/>
                <w:color w:val="auto"/>
                <w:sz w:val="18"/>
                <w:szCs w:val="18"/>
                <w:u w:val="none"/>
              </w:rPr>
            </w:pPr>
          </w:p>
        </w:tc>
      </w:tr>
      <w:tr w14:paraId="4196025B">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0874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C83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1EB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营者安排未获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得有效健康合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格证明的从业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人员从事直接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为顾客服务工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作的行政处罚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3C20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F81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899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4A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D4A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5F3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6E6E7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A3B0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6970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2DE7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743B83">
            <w:pPr>
              <w:jc w:val="center"/>
              <w:rPr>
                <w:rFonts w:hint="eastAsia" w:ascii="仿宋" w:hAnsi="仿宋" w:eastAsia="仿宋" w:cs="仿宋"/>
                <w:i w:val="0"/>
                <w:color w:val="auto"/>
                <w:sz w:val="18"/>
                <w:szCs w:val="18"/>
                <w:u w:val="none"/>
              </w:rPr>
            </w:pPr>
          </w:p>
        </w:tc>
      </w:tr>
      <w:tr w14:paraId="763D3E0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05F6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10DE8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82A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86A0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C66B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22D5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B42CA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F087F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6ED0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5368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6178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731C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EB5CE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16132">
            <w:pPr>
              <w:jc w:val="center"/>
              <w:rPr>
                <w:rFonts w:hint="eastAsia" w:ascii="仿宋" w:hAnsi="仿宋" w:eastAsia="仿宋" w:cs="仿宋"/>
                <w:i w:val="0"/>
                <w:color w:val="auto"/>
                <w:sz w:val="18"/>
                <w:szCs w:val="18"/>
                <w:u w:val="none"/>
              </w:rPr>
            </w:pPr>
          </w:p>
        </w:tc>
      </w:tr>
      <w:tr w14:paraId="40C51035">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13C4B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F1D7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57B5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2A9EE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E5571">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3A346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965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9D6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AC2D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ADA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158C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A8B7B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6A2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8CCEC">
            <w:pPr>
              <w:jc w:val="center"/>
              <w:rPr>
                <w:rFonts w:hint="eastAsia" w:ascii="仿宋" w:hAnsi="仿宋" w:eastAsia="仿宋" w:cs="仿宋"/>
                <w:i w:val="0"/>
                <w:color w:val="auto"/>
                <w:sz w:val="18"/>
                <w:szCs w:val="18"/>
                <w:u w:val="none"/>
              </w:rPr>
            </w:pPr>
          </w:p>
        </w:tc>
      </w:tr>
      <w:tr w14:paraId="1DA7A7F3">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DA80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99A6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7D77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015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CA62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9465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93A80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7C561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5EDE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0D4F7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07DF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2BB4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F23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E8CAB">
            <w:pPr>
              <w:jc w:val="center"/>
              <w:rPr>
                <w:rFonts w:hint="eastAsia" w:ascii="仿宋" w:hAnsi="仿宋" w:eastAsia="仿宋" w:cs="仿宋"/>
                <w:i w:val="0"/>
                <w:color w:val="auto"/>
                <w:sz w:val="18"/>
                <w:szCs w:val="18"/>
                <w:u w:val="none"/>
              </w:rPr>
            </w:pPr>
          </w:p>
        </w:tc>
      </w:tr>
      <w:tr w14:paraId="0A31209C">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79E3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63ADA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520E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D7A1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B3C6C4">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B674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02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FF8D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23E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F6F06">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F28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B3C4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443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5EA0A">
            <w:pPr>
              <w:jc w:val="center"/>
              <w:rPr>
                <w:rFonts w:hint="eastAsia" w:ascii="仿宋" w:hAnsi="仿宋" w:eastAsia="仿宋" w:cs="仿宋"/>
                <w:i w:val="0"/>
                <w:color w:val="auto"/>
                <w:sz w:val="18"/>
                <w:szCs w:val="18"/>
                <w:u w:val="none"/>
              </w:rPr>
            </w:pPr>
          </w:p>
        </w:tc>
      </w:tr>
      <w:tr w14:paraId="79382A0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F2B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D90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DBE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营者对发生的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危害健康事故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未立即采取处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置措施，导致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危害扩大，或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者隐瞒、缓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报、谎报的行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BA3D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66C4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112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48A1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CC5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6D2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9C15E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E02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B6DD5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3AE0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F85F7">
            <w:pPr>
              <w:jc w:val="center"/>
              <w:rPr>
                <w:rFonts w:hint="eastAsia" w:ascii="仿宋" w:hAnsi="仿宋" w:eastAsia="仿宋" w:cs="仿宋"/>
                <w:i w:val="0"/>
                <w:color w:val="auto"/>
                <w:sz w:val="18"/>
                <w:szCs w:val="18"/>
                <w:u w:val="none"/>
              </w:rPr>
            </w:pPr>
          </w:p>
        </w:tc>
      </w:tr>
      <w:tr w14:paraId="349E9247">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015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4632A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A411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EDB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F4C7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73F7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59D5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0303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D8BB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9E59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837F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AD973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AFCD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2F110">
            <w:pPr>
              <w:jc w:val="center"/>
              <w:rPr>
                <w:rFonts w:hint="eastAsia" w:ascii="仿宋" w:hAnsi="仿宋" w:eastAsia="仿宋" w:cs="仿宋"/>
                <w:i w:val="0"/>
                <w:color w:val="auto"/>
                <w:sz w:val="18"/>
                <w:szCs w:val="18"/>
                <w:u w:val="none"/>
              </w:rPr>
            </w:pPr>
          </w:p>
        </w:tc>
      </w:tr>
      <w:tr w14:paraId="1021E10C">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BD13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B431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201C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B00B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FAE3F">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1DD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F64A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41E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5E6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D39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54F4D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47A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79C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08CBE">
            <w:pPr>
              <w:jc w:val="center"/>
              <w:rPr>
                <w:rFonts w:hint="eastAsia" w:ascii="仿宋" w:hAnsi="仿宋" w:eastAsia="仿宋" w:cs="仿宋"/>
                <w:i w:val="0"/>
                <w:color w:val="auto"/>
                <w:sz w:val="18"/>
                <w:szCs w:val="18"/>
                <w:u w:val="none"/>
              </w:rPr>
            </w:pPr>
          </w:p>
        </w:tc>
      </w:tr>
      <w:tr w14:paraId="0B22CC3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B67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8067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3D15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4024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B1A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3721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BE233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8BAB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1F570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8F23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5ECA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4555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2D6B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E0F7B">
            <w:pPr>
              <w:jc w:val="center"/>
              <w:rPr>
                <w:rFonts w:hint="eastAsia" w:ascii="仿宋" w:hAnsi="仿宋" w:eastAsia="仿宋" w:cs="仿宋"/>
                <w:i w:val="0"/>
                <w:color w:val="auto"/>
                <w:sz w:val="18"/>
                <w:szCs w:val="18"/>
                <w:u w:val="none"/>
              </w:rPr>
            </w:pPr>
          </w:p>
        </w:tc>
      </w:tr>
      <w:tr w14:paraId="4CE80671">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8045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509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DB4F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825E4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8FBFC">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CCA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1BB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19A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F27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03C9D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B59D9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7D07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4AA1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8FFFD">
            <w:pPr>
              <w:jc w:val="center"/>
              <w:rPr>
                <w:rFonts w:hint="eastAsia" w:ascii="仿宋" w:hAnsi="仿宋" w:eastAsia="仿宋" w:cs="仿宋"/>
                <w:i w:val="0"/>
                <w:color w:val="auto"/>
                <w:sz w:val="18"/>
                <w:szCs w:val="18"/>
                <w:u w:val="none"/>
              </w:rPr>
            </w:pPr>
          </w:p>
        </w:tc>
      </w:tr>
      <w:tr w14:paraId="01B85800">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CE7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1D3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454F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对超出资质认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可或者诊疗项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目登记范围从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事职业卫生技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术服务或者职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业病诊断的处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ACA8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6DF3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23B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A48E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3CC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2E19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E208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1546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41F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889F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C23072">
            <w:pPr>
              <w:jc w:val="center"/>
              <w:rPr>
                <w:rFonts w:hint="eastAsia" w:ascii="仿宋" w:hAnsi="仿宋" w:eastAsia="仿宋" w:cs="仿宋"/>
                <w:i w:val="0"/>
                <w:color w:val="auto"/>
                <w:sz w:val="18"/>
                <w:szCs w:val="18"/>
                <w:u w:val="none"/>
              </w:rPr>
            </w:pPr>
          </w:p>
        </w:tc>
      </w:tr>
      <w:tr w14:paraId="3EC1492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BE1E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2103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41E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7278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C081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C821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1F16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6D9E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18F0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4AC5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16497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BABA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035D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730F">
            <w:pPr>
              <w:jc w:val="center"/>
              <w:rPr>
                <w:rFonts w:hint="eastAsia" w:ascii="仿宋" w:hAnsi="仿宋" w:eastAsia="仿宋" w:cs="仿宋"/>
                <w:i w:val="0"/>
                <w:color w:val="auto"/>
                <w:sz w:val="18"/>
                <w:szCs w:val="18"/>
                <w:u w:val="none"/>
              </w:rPr>
            </w:pPr>
          </w:p>
        </w:tc>
      </w:tr>
      <w:tr w14:paraId="50542C7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5B9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2A0B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C65FC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3AB29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794F5B">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8A5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D67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FA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D93E2">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BBB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AAA67E">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697B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CBC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307854">
            <w:pPr>
              <w:jc w:val="center"/>
              <w:rPr>
                <w:rFonts w:hint="eastAsia" w:ascii="仿宋" w:hAnsi="仿宋" w:eastAsia="仿宋" w:cs="仿宋"/>
                <w:i w:val="0"/>
                <w:color w:val="auto"/>
                <w:sz w:val="18"/>
                <w:szCs w:val="18"/>
                <w:u w:val="none"/>
              </w:rPr>
            </w:pPr>
          </w:p>
        </w:tc>
      </w:tr>
      <w:tr w14:paraId="02FF2A8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488E7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27EEB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E646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A55CC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9931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8FEA7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E3DDE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3B0B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2CB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683F4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EF8F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A97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0324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40757">
            <w:pPr>
              <w:jc w:val="center"/>
              <w:rPr>
                <w:rFonts w:hint="eastAsia" w:ascii="仿宋" w:hAnsi="仿宋" w:eastAsia="仿宋" w:cs="仿宋"/>
                <w:i w:val="0"/>
                <w:color w:val="auto"/>
                <w:sz w:val="18"/>
                <w:szCs w:val="18"/>
                <w:u w:val="none"/>
              </w:rPr>
            </w:pPr>
          </w:p>
        </w:tc>
      </w:tr>
      <w:tr w14:paraId="4FE968D6">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6615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1A13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EC29F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4A7DF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A5673">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99A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BF4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00A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694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EA0FD">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A60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AF35B0">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F8C4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D66B9">
            <w:pPr>
              <w:jc w:val="center"/>
              <w:rPr>
                <w:rFonts w:hint="eastAsia" w:ascii="仿宋" w:hAnsi="仿宋" w:eastAsia="仿宋" w:cs="仿宋"/>
                <w:i w:val="0"/>
                <w:color w:val="auto"/>
                <w:sz w:val="18"/>
                <w:szCs w:val="18"/>
                <w:u w:val="none"/>
              </w:rPr>
            </w:pPr>
          </w:p>
        </w:tc>
      </w:tr>
      <w:tr w14:paraId="475FE8B6">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A3F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A9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376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对从事职业卫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生技术服务的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机构、承担职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业健康检查以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及职业病诊断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构出具虚假证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明文件的处罚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4E19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CB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【部门规章及规范性文件】《职业健康检查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管理办法》（中华人民共和国国家卫生健康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委员会令第2号）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E8C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6ED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C31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8810F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CB8B7">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7FDC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8CC16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CD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3783F">
            <w:pPr>
              <w:jc w:val="center"/>
              <w:rPr>
                <w:rFonts w:hint="eastAsia" w:ascii="仿宋" w:hAnsi="仿宋" w:eastAsia="仿宋" w:cs="仿宋"/>
                <w:i w:val="0"/>
                <w:color w:val="auto"/>
                <w:sz w:val="18"/>
                <w:szCs w:val="18"/>
                <w:u w:val="none"/>
              </w:rPr>
            </w:pPr>
          </w:p>
        </w:tc>
      </w:tr>
      <w:tr w14:paraId="0B25712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97EC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A0D33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7350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88FC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BC6E0">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65B6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8AB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BB6D9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73B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620D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4E2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8586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7E85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5E018">
            <w:pPr>
              <w:jc w:val="center"/>
              <w:rPr>
                <w:rFonts w:hint="eastAsia" w:ascii="仿宋" w:hAnsi="仿宋" w:eastAsia="仿宋" w:cs="仿宋"/>
                <w:i w:val="0"/>
                <w:color w:val="auto"/>
                <w:sz w:val="18"/>
                <w:szCs w:val="18"/>
                <w:u w:val="none"/>
              </w:rPr>
            </w:pPr>
          </w:p>
        </w:tc>
      </w:tr>
      <w:tr w14:paraId="7C14A5D2">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757B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E5F9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7093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3BBD8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35FF">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D73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E5CD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693F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2ADD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19D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5DD0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FCB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9BB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3EBB2">
            <w:pPr>
              <w:jc w:val="center"/>
              <w:rPr>
                <w:rFonts w:hint="eastAsia" w:ascii="仿宋" w:hAnsi="仿宋" w:eastAsia="仿宋" w:cs="仿宋"/>
                <w:i w:val="0"/>
                <w:color w:val="auto"/>
                <w:sz w:val="18"/>
                <w:szCs w:val="18"/>
                <w:u w:val="none"/>
              </w:rPr>
            </w:pPr>
          </w:p>
        </w:tc>
      </w:tr>
      <w:tr w14:paraId="1ED3CB09">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160F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50AD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6160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FFAFF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DEC90">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1012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C731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C7BE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02D2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E36C9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32D57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4ABFF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66E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9C1E">
            <w:pPr>
              <w:jc w:val="center"/>
              <w:rPr>
                <w:rFonts w:hint="eastAsia" w:ascii="仿宋" w:hAnsi="仿宋" w:eastAsia="仿宋" w:cs="仿宋"/>
                <w:i w:val="0"/>
                <w:color w:val="auto"/>
                <w:sz w:val="18"/>
                <w:szCs w:val="18"/>
                <w:u w:val="none"/>
              </w:rPr>
            </w:pPr>
          </w:p>
        </w:tc>
      </w:tr>
      <w:tr w14:paraId="26E4D346">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806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3E17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72818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ECE1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03379">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8CE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269F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695B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7CF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E05F8D">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EC7F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8E73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358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29B4E">
            <w:pPr>
              <w:jc w:val="center"/>
              <w:rPr>
                <w:rFonts w:hint="eastAsia" w:ascii="仿宋" w:hAnsi="仿宋" w:eastAsia="仿宋" w:cs="仿宋"/>
                <w:i w:val="0"/>
                <w:color w:val="auto"/>
                <w:sz w:val="18"/>
                <w:szCs w:val="18"/>
                <w:u w:val="none"/>
              </w:rPr>
            </w:pPr>
          </w:p>
        </w:tc>
      </w:tr>
      <w:tr w14:paraId="1EA87FA5">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E3F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215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9B7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对未取得职业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卫生技术服务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资质认可擅自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从事职业卫生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技术服务的处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A0A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91402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CA9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21EA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EE1A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437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4B36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6291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0C7C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09C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A2F604">
            <w:pPr>
              <w:jc w:val="center"/>
              <w:rPr>
                <w:rFonts w:hint="eastAsia" w:ascii="仿宋" w:hAnsi="仿宋" w:eastAsia="仿宋" w:cs="仿宋"/>
                <w:i w:val="0"/>
                <w:color w:val="auto"/>
                <w:sz w:val="18"/>
                <w:szCs w:val="18"/>
                <w:u w:val="none"/>
              </w:rPr>
            </w:pPr>
          </w:p>
        </w:tc>
      </w:tr>
      <w:tr w14:paraId="5D3960A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DC5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F1BD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207F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592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2BBF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50E4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210A6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74568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D17D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F26E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A7A2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8D89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2D41B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F7AE5D">
            <w:pPr>
              <w:jc w:val="center"/>
              <w:rPr>
                <w:rFonts w:hint="eastAsia" w:ascii="仿宋" w:hAnsi="仿宋" w:eastAsia="仿宋" w:cs="仿宋"/>
                <w:i w:val="0"/>
                <w:color w:val="auto"/>
                <w:sz w:val="18"/>
                <w:szCs w:val="18"/>
                <w:u w:val="none"/>
              </w:rPr>
            </w:pPr>
          </w:p>
        </w:tc>
      </w:tr>
      <w:tr w14:paraId="67FB8D60">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C23C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CE6A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C48D0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B81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C07F4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3E0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DE9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E64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2D9B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B6A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047B8F">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396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21D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3524F">
            <w:pPr>
              <w:jc w:val="center"/>
              <w:rPr>
                <w:rFonts w:hint="eastAsia" w:ascii="仿宋" w:hAnsi="仿宋" w:eastAsia="仿宋" w:cs="仿宋"/>
                <w:i w:val="0"/>
                <w:color w:val="auto"/>
                <w:sz w:val="18"/>
                <w:szCs w:val="18"/>
                <w:u w:val="none"/>
              </w:rPr>
            </w:pPr>
          </w:p>
        </w:tc>
      </w:tr>
      <w:tr w14:paraId="34BF0DFC">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2AE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C335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1799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DE09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04CE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044C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7D58B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19538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ABB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9186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DFFF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B5D1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43FF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FB47">
            <w:pPr>
              <w:jc w:val="center"/>
              <w:rPr>
                <w:rFonts w:hint="eastAsia" w:ascii="仿宋" w:hAnsi="仿宋" w:eastAsia="仿宋" w:cs="仿宋"/>
                <w:i w:val="0"/>
                <w:color w:val="auto"/>
                <w:sz w:val="18"/>
                <w:szCs w:val="18"/>
                <w:u w:val="none"/>
              </w:rPr>
            </w:pPr>
          </w:p>
        </w:tc>
      </w:tr>
      <w:tr w14:paraId="0E6734F5">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387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40BC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ECD9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07D5A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13854">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9BC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23E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59B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2F1A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8AC98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2E2C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301DD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87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FA511">
            <w:pPr>
              <w:jc w:val="center"/>
              <w:rPr>
                <w:rFonts w:hint="eastAsia" w:ascii="仿宋" w:hAnsi="仿宋" w:eastAsia="仿宋" w:cs="仿宋"/>
                <w:i w:val="0"/>
                <w:color w:val="auto"/>
                <w:sz w:val="18"/>
                <w:szCs w:val="18"/>
                <w:u w:val="none"/>
              </w:rPr>
            </w:pPr>
          </w:p>
        </w:tc>
      </w:tr>
      <w:tr w14:paraId="11C881B6">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6F7D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757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CB2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对本行政区域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内用人单位未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落实职业病防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治责任的处罚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926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B1F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DC5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9AF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59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C20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89EB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D61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1E8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3AF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6F742">
            <w:pPr>
              <w:jc w:val="center"/>
              <w:rPr>
                <w:rFonts w:hint="eastAsia" w:ascii="仿宋" w:hAnsi="仿宋" w:eastAsia="仿宋" w:cs="仿宋"/>
                <w:i w:val="0"/>
                <w:color w:val="auto"/>
                <w:sz w:val="18"/>
                <w:szCs w:val="18"/>
                <w:u w:val="none"/>
              </w:rPr>
            </w:pPr>
          </w:p>
        </w:tc>
      </w:tr>
      <w:tr w14:paraId="1379382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9135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F424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CABE8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E34A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7B2E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0B230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CC10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3355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B148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6269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B4C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54C2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2C81A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30857A">
            <w:pPr>
              <w:jc w:val="center"/>
              <w:rPr>
                <w:rFonts w:hint="eastAsia" w:ascii="仿宋" w:hAnsi="仿宋" w:eastAsia="仿宋" w:cs="仿宋"/>
                <w:i w:val="0"/>
                <w:color w:val="auto"/>
                <w:sz w:val="18"/>
                <w:szCs w:val="18"/>
                <w:u w:val="none"/>
              </w:rPr>
            </w:pPr>
          </w:p>
        </w:tc>
      </w:tr>
      <w:tr w14:paraId="3A9E47B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ADA0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D277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A0C9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FE2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904F0">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7257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F973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E5AC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31A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3977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D732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245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68CA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0F3DF9">
            <w:pPr>
              <w:jc w:val="center"/>
              <w:rPr>
                <w:rFonts w:hint="eastAsia" w:ascii="仿宋" w:hAnsi="仿宋" w:eastAsia="仿宋" w:cs="仿宋"/>
                <w:i w:val="0"/>
                <w:color w:val="auto"/>
                <w:sz w:val="18"/>
                <w:szCs w:val="18"/>
                <w:u w:val="none"/>
              </w:rPr>
            </w:pPr>
          </w:p>
        </w:tc>
      </w:tr>
      <w:tr w14:paraId="3EA841F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3EFC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14035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6FB1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469B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7509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2773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A3EEA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90245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5379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6582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5EDF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69AE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DC8F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55378">
            <w:pPr>
              <w:jc w:val="center"/>
              <w:rPr>
                <w:rFonts w:hint="eastAsia" w:ascii="仿宋" w:hAnsi="仿宋" w:eastAsia="仿宋" w:cs="仿宋"/>
                <w:i w:val="0"/>
                <w:color w:val="auto"/>
                <w:sz w:val="18"/>
                <w:szCs w:val="18"/>
                <w:u w:val="none"/>
              </w:rPr>
            </w:pPr>
          </w:p>
        </w:tc>
      </w:tr>
      <w:tr w14:paraId="2B6679DD">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162FF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D231F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08ECB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2B9B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FEF420">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59EA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900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7C6B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98BD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D8B18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F6D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58E1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90D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F96F81">
            <w:pPr>
              <w:jc w:val="center"/>
              <w:rPr>
                <w:rFonts w:hint="eastAsia" w:ascii="仿宋" w:hAnsi="仿宋" w:eastAsia="仿宋" w:cs="仿宋"/>
                <w:i w:val="0"/>
                <w:color w:val="auto"/>
                <w:sz w:val="18"/>
                <w:szCs w:val="18"/>
                <w:u w:val="none"/>
              </w:rPr>
            </w:pPr>
          </w:p>
        </w:tc>
      </w:tr>
      <w:tr w14:paraId="41F835CF">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807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33A1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101A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对从事职业卫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生技术服务的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机构和承担职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业病诊断的医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疗卫生机构不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按照《中华人民共和国职业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病防治法》规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定履行法定职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责的处罚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C53C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EAF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【部门规章及规范性文件】《职业健康检查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管理办法》（中华人民共和国国家卫生健康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委员会令第2号）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CDB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6EA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812E6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999C3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C250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2B0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AFC7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FB14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DDF568">
            <w:pPr>
              <w:jc w:val="center"/>
              <w:rPr>
                <w:rFonts w:hint="eastAsia" w:ascii="仿宋" w:hAnsi="仿宋" w:eastAsia="仿宋" w:cs="仿宋"/>
                <w:i w:val="0"/>
                <w:color w:val="auto"/>
                <w:sz w:val="18"/>
                <w:szCs w:val="18"/>
                <w:u w:val="none"/>
              </w:rPr>
            </w:pPr>
          </w:p>
        </w:tc>
      </w:tr>
      <w:tr w14:paraId="2CA2BB4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AE02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19C19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49E7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497A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F6CF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72F90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6CD1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C6702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5F47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21D8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4272E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1613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A930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E3F248">
            <w:pPr>
              <w:jc w:val="center"/>
              <w:rPr>
                <w:rFonts w:hint="eastAsia" w:ascii="仿宋" w:hAnsi="仿宋" w:eastAsia="仿宋" w:cs="仿宋"/>
                <w:i w:val="0"/>
                <w:color w:val="auto"/>
                <w:sz w:val="18"/>
                <w:szCs w:val="18"/>
                <w:u w:val="none"/>
              </w:rPr>
            </w:pPr>
          </w:p>
        </w:tc>
      </w:tr>
      <w:tr w14:paraId="0C03CB1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1670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2CA5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CE71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0912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9E80A">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7B1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18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81E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6739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342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B5FB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F4E1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459A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6BB70">
            <w:pPr>
              <w:jc w:val="center"/>
              <w:rPr>
                <w:rFonts w:hint="eastAsia" w:ascii="仿宋" w:hAnsi="仿宋" w:eastAsia="仿宋" w:cs="仿宋"/>
                <w:i w:val="0"/>
                <w:color w:val="auto"/>
                <w:sz w:val="18"/>
                <w:szCs w:val="18"/>
                <w:u w:val="none"/>
              </w:rPr>
            </w:pPr>
          </w:p>
        </w:tc>
      </w:tr>
      <w:tr w14:paraId="414958B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0A5D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61ED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6D92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3343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2A087D">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F3C27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5BB4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2922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8289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939B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6FD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79BE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F5108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78C6">
            <w:pPr>
              <w:jc w:val="center"/>
              <w:rPr>
                <w:rFonts w:hint="eastAsia" w:ascii="仿宋" w:hAnsi="仿宋" w:eastAsia="仿宋" w:cs="仿宋"/>
                <w:i w:val="0"/>
                <w:color w:val="auto"/>
                <w:sz w:val="18"/>
                <w:szCs w:val="18"/>
                <w:u w:val="none"/>
              </w:rPr>
            </w:pPr>
          </w:p>
        </w:tc>
      </w:tr>
      <w:tr w14:paraId="68FED844">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DFA1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41CCA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9D692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C547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CC675">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B693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24F2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0B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9F24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4653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24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943B9">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6A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72CE45">
            <w:pPr>
              <w:jc w:val="center"/>
              <w:rPr>
                <w:rFonts w:hint="eastAsia" w:ascii="仿宋" w:hAnsi="仿宋" w:eastAsia="仿宋" w:cs="仿宋"/>
                <w:i w:val="0"/>
                <w:color w:val="auto"/>
                <w:sz w:val="18"/>
                <w:szCs w:val="18"/>
                <w:u w:val="none"/>
              </w:rPr>
            </w:pPr>
          </w:p>
        </w:tc>
      </w:tr>
      <w:tr w14:paraId="3C89E82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49B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33E3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F06B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报告麻醉药品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和精神药品的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进货、库存、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使用数量的处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1922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DA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例》（中华人民共和国国务院令第442号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3F41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5372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39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60B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A86A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779F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2959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110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CB18">
            <w:pPr>
              <w:jc w:val="center"/>
              <w:rPr>
                <w:rFonts w:hint="eastAsia" w:ascii="仿宋" w:hAnsi="仿宋" w:eastAsia="仿宋" w:cs="仿宋"/>
                <w:i w:val="0"/>
                <w:color w:val="auto"/>
                <w:sz w:val="18"/>
                <w:szCs w:val="18"/>
                <w:u w:val="none"/>
              </w:rPr>
            </w:pPr>
          </w:p>
        </w:tc>
      </w:tr>
      <w:tr w14:paraId="56AC1231">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D6D6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DE82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2B1C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F458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5EC5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DCC75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CE985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AB26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87A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777F7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E3DD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2B64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66AFB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3BB089">
            <w:pPr>
              <w:jc w:val="center"/>
              <w:rPr>
                <w:rFonts w:hint="eastAsia" w:ascii="仿宋" w:hAnsi="仿宋" w:eastAsia="仿宋" w:cs="仿宋"/>
                <w:i w:val="0"/>
                <w:color w:val="auto"/>
                <w:sz w:val="18"/>
                <w:szCs w:val="18"/>
                <w:u w:val="none"/>
              </w:rPr>
            </w:pPr>
          </w:p>
        </w:tc>
      </w:tr>
      <w:tr w14:paraId="770139C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25F7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FD1B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FB5F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5F01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EFD3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23A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F499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6F1F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D0E2CD">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238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8055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B9D7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FC2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50772">
            <w:pPr>
              <w:jc w:val="center"/>
              <w:rPr>
                <w:rFonts w:hint="eastAsia" w:ascii="仿宋" w:hAnsi="仿宋" w:eastAsia="仿宋" w:cs="仿宋"/>
                <w:i w:val="0"/>
                <w:color w:val="auto"/>
                <w:sz w:val="18"/>
                <w:szCs w:val="18"/>
                <w:u w:val="none"/>
              </w:rPr>
            </w:pPr>
          </w:p>
        </w:tc>
      </w:tr>
      <w:tr w14:paraId="3053D4E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F423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D678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9FF5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C7E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D45F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EE1A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7656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69951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4B7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D05F2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DB2B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69827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C2BA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E1946">
            <w:pPr>
              <w:jc w:val="center"/>
              <w:rPr>
                <w:rFonts w:hint="eastAsia" w:ascii="仿宋" w:hAnsi="仿宋" w:eastAsia="仿宋" w:cs="仿宋"/>
                <w:i w:val="0"/>
                <w:color w:val="auto"/>
                <w:sz w:val="18"/>
                <w:szCs w:val="18"/>
                <w:u w:val="none"/>
              </w:rPr>
            </w:pPr>
          </w:p>
        </w:tc>
      </w:tr>
      <w:tr w14:paraId="3D403A69">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7A17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3611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E13BC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76C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C538C">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40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110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573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8AA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7813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56D8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248593">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25A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F484B2">
            <w:pPr>
              <w:jc w:val="center"/>
              <w:rPr>
                <w:rFonts w:hint="eastAsia" w:ascii="仿宋" w:hAnsi="仿宋" w:eastAsia="仿宋" w:cs="仿宋"/>
                <w:i w:val="0"/>
                <w:color w:val="auto"/>
                <w:sz w:val="18"/>
                <w:szCs w:val="18"/>
                <w:u w:val="none"/>
              </w:rPr>
            </w:pPr>
          </w:p>
        </w:tc>
      </w:tr>
      <w:tr w14:paraId="49C779AE">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7B5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BB02B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34C6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对紧急借用麻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醉药品和第一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类精神药品后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未备案的处罚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B1A4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28D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例》（中华人民共和国国务院令第442号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A933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89C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C928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F64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618A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25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0EB1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F55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27569">
            <w:pPr>
              <w:jc w:val="center"/>
              <w:rPr>
                <w:rFonts w:hint="eastAsia" w:ascii="仿宋" w:hAnsi="仿宋" w:eastAsia="仿宋" w:cs="仿宋"/>
                <w:i w:val="0"/>
                <w:color w:val="auto"/>
                <w:sz w:val="18"/>
                <w:szCs w:val="18"/>
                <w:u w:val="none"/>
              </w:rPr>
            </w:pPr>
          </w:p>
        </w:tc>
      </w:tr>
      <w:tr w14:paraId="071FB54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C889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000F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9524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CBFA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1106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2432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520E8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CFBB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0272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1AE7E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84397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0C16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6176E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50E02">
            <w:pPr>
              <w:jc w:val="center"/>
              <w:rPr>
                <w:rFonts w:hint="eastAsia" w:ascii="仿宋" w:hAnsi="仿宋" w:eastAsia="仿宋" w:cs="仿宋"/>
                <w:i w:val="0"/>
                <w:color w:val="auto"/>
                <w:sz w:val="18"/>
                <w:szCs w:val="18"/>
                <w:u w:val="none"/>
              </w:rPr>
            </w:pPr>
          </w:p>
        </w:tc>
      </w:tr>
      <w:tr w14:paraId="610D4A62">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1FB2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21EB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E291E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47BA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0E19A1">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775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B1A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A599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37CD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CD0E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41F5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428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CC3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EA6C">
            <w:pPr>
              <w:jc w:val="center"/>
              <w:rPr>
                <w:rFonts w:hint="eastAsia" w:ascii="仿宋" w:hAnsi="仿宋" w:eastAsia="仿宋" w:cs="仿宋"/>
                <w:i w:val="0"/>
                <w:color w:val="auto"/>
                <w:sz w:val="18"/>
                <w:szCs w:val="18"/>
                <w:u w:val="none"/>
              </w:rPr>
            </w:pPr>
          </w:p>
        </w:tc>
      </w:tr>
      <w:tr w14:paraId="3ED2AC61">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A1DC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55F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EA12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2227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5253F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2E312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D2AB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698A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8D58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ABC3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2A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6306F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1F1E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92A15">
            <w:pPr>
              <w:jc w:val="center"/>
              <w:rPr>
                <w:rFonts w:hint="eastAsia" w:ascii="仿宋" w:hAnsi="仿宋" w:eastAsia="仿宋" w:cs="仿宋"/>
                <w:i w:val="0"/>
                <w:color w:val="auto"/>
                <w:sz w:val="18"/>
                <w:szCs w:val="18"/>
                <w:u w:val="none"/>
              </w:rPr>
            </w:pPr>
          </w:p>
        </w:tc>
      </w:tr>
      <w:tr w14:paraId="23B3A3D3">
        <w:tblPrEx>
          <w:shd w:val="clear" w:color="auto" w:fill="auto"/>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869C0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A16B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2CBB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217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63A1D">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FC4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614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583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A6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3FD039">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700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3F36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48C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C97F2">
            <w:pPr>
              <w:jc w:val="center"/>
              <w:rPr>
                <w:rFonts w:hint="eastAsia" w:ascii="仿宋" w:hAnsi="仿宋" w:eastAsia="仿宋" w:cs="仿宋"/>
                <w:i w:val="0"/>
                <w:color w:val="auto"/>
                <w:sz w:val="18"/>
                <w:szCs w:val="18"/>
                <w:u w:val="none"/>
              </w:rPr>
            </w:pPr>
          </w:p>
        </w:tc>
      </w:tr>
      <w:tr w14:paraId="6C6F88BD">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ED5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269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1A3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79E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对未依照规定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销毁麻醉药品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和精神药品的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352C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EEA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例》（中华人民共和国国务院令第442号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7E7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111C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C08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028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470B7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17E8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74B2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2EB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8AA3">
            <w:pPr>
              <w:jc w:val="center"/>
              <w:rPr>
                <w:rFonts w:hint="eastAsia" w:ascii="仿宋" w:hAnsi="仿宋" w:eastAsia="仿宋" w:cs="仿宋"/>
                <w:i w:val="0"/>
                <w:color w:val="auto"/>
                <w:sz w:val="18"/>
                <w:szCs w:val="18"/>
                <w:u w:val="none"/>
              </w:rPr>
            </w:pPr>
          </w:p>
        </w:tc>
      </w:tr>
      <w:tr w14:paraId="7E3B4F0D">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A4DC5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2E50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A928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5E557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A221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100B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070D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819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2FA0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821B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77B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B45A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24146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F15F77">
            <w:pPr>
              <w:jc w:val="center"/>
              <w:rPr>
                <w:rFonts w:hint="eastAsia" w:ascii="仿宋" w:hAnsi="仿宋" w:eastAsia="仿宋" w:cs="仿宋"/>
                <w:i w:val="0"/>
                <w:color w:val="auto"/>
                <w:sz w:val="18"/>
                <w:szCs w:val="18"/>
                <w:u w:val="none"/>
              </w:rPr>
            </w:pPr>
          </w:p>
        </w:tc>
      </w:tr>
      <w:tr w14:paraId="47F5BF87">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B6F5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FB895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E895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25DD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857D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C237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27E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609E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C59D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F0D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2D10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D21B9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78B6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F99FC">
            <w:pPr>
              <w:jc w:val="center"/>
              <w:rPr>
                <w:rFonts w:hint="eastAsia" w:ascii="仿宋" w:hAnsi="仿宋" w:eastAsia="仿宋" w:cs="仿宋"/>
                <w:i w:val="0"/>
                <w:color w:val="auto"/>
                <w:sz w:val="18"/>
                <w:szCs w:val="18"/>
                <w:u w:val="none"/>
              </w:rPr>
            </w:pPr>
          </w:p>
        </w:tc>
      </w:tr>
      <w:tr w14:paraId="1386E0D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E400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79C1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8580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8D76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72B52">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875B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79F4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679E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34A2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D7A8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F6DF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7FFD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493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BD6F1">
            <w:pPr>
              <w:jc w:val="center"/>
              <w:rPr>
                <w:rFonts w:hint="eastAsia" w:ascii="仿宋" w:hAnsi="仿宋" w:eastAsia="仿宋" w:cs="仿宋"/>
                <w:i w:val="0"/>
                <w:color w:val="auto"/>
                <w:sz w:val="18"/>
                <w:szCs w:val="18"/>
                <w:u w:val="none"/>
              </w:rPr>
            </w:pPr>
          </w:p>
        </w:tc>
      </w:tr>
      <w:tr w14:paraId="62C60C05">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997C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6854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AE90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CA11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98B57">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7C5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DF6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9D4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952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68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A021F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49C36">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5D2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3E564E">
            <w:pPr>
              <w:jc w:val="center"/>
              <w:rPr>
                <w:rFonts w:hint="eastAsia" w:ascii="仿宋" w:hAnsi="仿宋" w:eastAsia="仿宋" w:cs="仿宋"/>
                <w:i w:val="0"/>
                <w:color w:val="auto"/>
                <w:sz w:val="18"/>
                <w:szCs w:val="18"/>
                <w:u w:val="none"/>
              </w:rPr>
            </w:pPr>
          </w:p>
        </w:tc>
      </w:tr>
      <w:tr w14:paraId="3A9F65CE">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81EA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A9AF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33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买、储存麻醉</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药品和第一类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精神药品的处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79A57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ECAC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例》（中华人民共和国国务院令第442号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E93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1ED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6D7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066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3FB29E">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CA0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F6E9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DC1E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2A579">
            <w:pPr>
              <w:jc w:val="center"/>
              <w:rPr>
                <w:rFonts w:hint="eastAsia" w:ascii="仿宋" w:hAnsi="仿宋" w:eastAsia="仿宋" w:cs="仿宋"/>
                <w:i w:val="0"/>
                <w:color w:val="auto"/>
                <w:sz w:val="18"/>
                <w:szCs w:val="18"/>
                <w:u w:val="none"/>
              </w:rPr>
            </w:pPr>
          </w:p>
        </w:tc>
      </w:tr>
      <w:tr w14:paraId="578F051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750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5C37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60375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8DF2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6BC25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396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95F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3F8F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99E3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A8D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FC8E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EF5C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C481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41BB1">
            <w:pPr>
              <w:jc w:val="center"/>
              <w:rPr>
                <w:rFonts w:hint="eastAsia" w:ascii="仿宋" w:hAnsi="仿宋" w:eastAsia="仿宋" w:cs="仿宋"/>
                <w:i w:val="0"/>
                <w:color w:val="auto"/>
                <w:sz w:val="18"/>
                <w:szCs w:val="18"/>
                <w:u w:val="none"/>
              </w:rPr>
            </w:pPr>
          </w:p>
        </w:tc>
      </w:tr>
      <w:tr w14:paraId="7C627B7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D90D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840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1812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54BB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6D265">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1684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F43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A7AF8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28F4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531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3379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66DC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445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6B16">
            <w:pPr>
              <w:jc w:val="center"/>
              <w:rPr>
                <w:rFonts w:hint="eastAsia" w:ascii="仿宋" w:hAnsi="仿宋" w:eastAsia="仿宋" w:cs="仿宋"/>
                <w:i w:val="0"/>
                <w:color w:val="auto"/>
                <w:sz w:val="18"/>
                <w:szCs w:val="18"/>
                <w:u w:val="none"/>
              </w:rPr>
            </w:pPr>
          </w:p>
        </w:tc>
      </w:tr>
      <w:tr w14:paraId="538000CC">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B5800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565E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90F6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586D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97D92">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9C74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D35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C68E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43D0C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10A6E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B57E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4EDEC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849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4ABB76">
            <w:pPr>
              <w:jc w:val="center"/>
              <w:rPr>
                <w:rFonts w:hint="eastAsia" w:ascii="仿宋" w:hAnsi="仿宋" w:eastAsia="仿宋" w:cs="仿宋"/>
                <w:i w:val="0"/>
                <w:color w:val="auto"/>
                <w:sz w:val="18"/>
                <w:szCs w:val="18"/>
                <w:u w:val="none"/>
              </w:rPr>
            </w:pPr>
          </w:p>
        </w:tc>
      </w:tr>
      <w:tr w14:paraId="3323A8DA">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B004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13ED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500CC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C409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9E737">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5DA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B2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0457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6A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243F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6AA9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5274C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14C5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EDEF97">
            <w:pPr>
              <w:jc w:val="center"/>
              <w:rPr>
                <w:rFonts w:hint="eastAsia" w:ascii="仿宋" w:hAnsi="仿宋" w:eastAsia="仿宋" w:cs="仿宋"/>
                <w:i w:val="0"/>
                <w:color w:val="auto"/>
                <w:sz w:val="18"/>
                <w:szCs w:val="18"/>
                <w:u w:val="none"/>
              </w:rPr>
            </w:pPr>
          </w:p>
        </w:tc>
      </w:tr>
      <w:tr w14:paraId="30616E2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ED8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CE32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8B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构未履行艾滋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病监测职责的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55B7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81D2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E2C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EC8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8D3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BD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AE94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1B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A0F3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8B49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C95040">
            <w:pPr>
              <w:jc w:val="center"/>
              <w:rPr>
                <w:rFonts w:hint="eastAsia" w:ascii="仿宋" w:hAnsi="仿宋" w:eastAsia="仿宋" w:cs="仿宋"/>
                <w:i w:val="0"/>
                <w:color w:val="auto"/>
                <w:sz w:val="18"/>
                <w:szCs w:val="18"/>
                <w:u w:val="none"/>
              </w:rPr>
            </w:pPr>
          </w:p>
        </w:tc>
      </w:tr>
      <w:tr w14:paraId="5276A23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ADE9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C2C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EA6E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C527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ECECF">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CD41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8FF2A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F6E73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7EE0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6C1D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C1FA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8972B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EE9C0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8EE4C">
            <w:pPr>
              <w:jc w:val="center"/>
              <w:rPr>
                <w:rFonts w:hint="eastAsia" w:ascii="仿宋" w:hAnsi="仿宋" w:eastAsia="仿宋" w:cs="仿宋"/>
                <w:i w:val="0"/>
                <w:color w:val="auto"/>
                <w:sz w:val="18"/>
                <w:szCs w:val="18"/>
                <w:u w:val="none"/>
              </w:rPr>
            </w:pPr>
          </w:p>
        </w:tc>
      </w:tr>
      <w:tr w14:paraId="7A07424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FC4F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915BF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AEEF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E337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896DA">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A9ABF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DCB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ED66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9471B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A774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DE44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48D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28B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E0E1C4">
            <w:pPr>
              <w:jc w:val="center"/>
              <w:rPr>
                <w:rFonts w:hint="eastAsia" w:ascii="仿宋" w:hAnsi="仿宋" w:eastAsia="仿宋" w:cs="仿宋"/>
                <w:i w:val="0"/>
                <w:color w:val="auto"/>
                <w:sz w:val="18"/>
                <w:szCs w:val="18"/>
                <w:u w:val="none"/>
              </w:rPr>
            </w:pPr>
          </w:p>
        </w:tc>
      </w:tr>
      <w:tr w14:paraId="104ACAF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533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8373A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BCAF4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8A4F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FA5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570F6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C4A8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7180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C139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208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2FF9E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3ACD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EEAF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CF0A1">
            <w:pPr>
              <w:jc w:val="center"/>
              <w:rPr>
                <w:rFonts w:hint="eastAsia" w:ascii="仿宋" w:hAnsi="仿宋" w:eastAsia="仿宋" w:cs="仿宋"/>
                <w:i w:val="0"/>
                <w:color w:val="auto"/>
                <w:sz w:val="18"/>
                <w:szCs w:val="18"/>
                <w:u w:val="none"/>
              </w:rPr>
            </w:pPr>
          </w:p>
        </w:tc>
      </w:tr>
      <w:tr w14:paraId="1052755C">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6A1E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2935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E42D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5961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ADCA6">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DC7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FAA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A9C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C99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79FC8E">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873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6AAAB0">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6F5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E8D1D1">
            <w:pPr>
              <w:jc w:val="center"/>
              <w:rPr>
                <w:rFonts w:hint="eastAsia" w:ascii="仿宋" w:hAnsi="仿宋" w:eastAsia="仿宋" w:cs="仿宋"/>
                <w:i w:val="0"/>
                <w:color w:val="auto"/>
                <w:sz w:val="18"/>
                <w:szCs w:val="18"/>
                <w:u w:val="none"/>
              </w:rPr>
            </w:pPr>
          </w:p>
        </w:tc>
      </w:tr>
      <w:tr w14:paraId="698E88E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BC83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6B37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BD5C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构未按照规定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免费提供咨询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和初筛检测的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795D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547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F2BC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89D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E021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3F50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88EB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2043B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C086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ECC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32A3B">
            <w:pPr>
              <w:jc w:val="center"/>
              <w:rPr>
                <w:rFonts w:hint="eastAsia" w:ascii="仿宋" w:hAnsi="仿宋" w:eastAsia="仿宋" w:cs="仿宋"/>
                <w:i w:val="0"/>
                <w:color w:val="auto"/>
                <w:sz w:val="18"/>
                <w:szCs w:val="18"/>
                <w:u w:val="none"/>
              </w:rPr>
            </w:pPr>
          </w:p>
        </w:tc>
      </w:tr>
      <w:tr w14:paraId="7E6290B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3903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12E8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1CFB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CFF3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84CBA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A72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5FBE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9E8E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0F1D8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449F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E2A84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23143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C27D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6667EE">
            <w:pPr>
              <w:jc w:val="center"/>
              <w:rPr>
                <w:rFonts w:hint="eastAsia" w:ascii="仿宋" w:hAnsi="仿宋" w:eastAsia="仿宋" w:cs="仿宋"/>
                <w:i w:val="0"/>
                <w:color w:val="auto"/>
                <w:sz w:val="18"/>
                <w:szCs w:val="18"/>
                <w:u w:val="none"/>
              </w:rPr>
            </w:pPr>
          </w:p>
        </w:tc>
      </w:tr>
      <w:tr w14:paraId="211C8CC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64C9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CC81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8986D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43B9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B8DC8">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F64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7AD4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005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D74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0856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A7E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8FE6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60DC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EDA8A">
            <w:pPr>
              <w:jc w:val="center"/>
              <w:rPr>
                <w:rFonts w:hint="eastAsia" w:ascii="仿宋" w:hAnsi="仿宋" w:eastAsia="仿宋" w:cs="仿宋"/>
                <w:i w:val="0"/>
                <w:color w:val="auto"/>
                <w:sz w:val="18"/>
                <w:szCs w:val="18"/>
                <w:u w:val="none"/>
              </w:rPr>
            </w:pPr>
          </w:p>
        </w:tc>
      </w:tr>
      <w:tr w14:paraId="38AAFF5A">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0805E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2F98D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79AB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631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E5F3F">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91A0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138A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7370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F5C7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1EF4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B98B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8F30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EC94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B0963">
            <w:pPr>
              <w:jc w:val="center"/>
              <w:rPr>
                <w:rFonts w:hint="eastAsia" w:ascii="仿宋" w:hAnsi="仿宋" w:eastAsia="仿宋" w:cs="仿宋"/>
                <w:i w:val="0"/>
                <w:color w:val="auto"/>
                <w:sz w:val="18"/>
                <w:szCs w:val="18"/>
                <w:u w:val="none"/>
              </w:rPr>
            </w:pPr>
          </w:p>
        </w:tc>
      </w:tr>
      <w:tr w14:paraId="5A80C1B6">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F0E6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58BCD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9E1F2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177D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BD09FB">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A8EB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4DB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857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F2BD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04AC7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07E5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121FD5">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A4F6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4FCE2">
            <w:pPr>
              <w:jc w:val="center"/>
              <w:rPr>
                <w:rFonts w:hint="eastAsia" w:ascii="仿宋" w:hAnsi="仿宋" w:eastAsia="仿宋" w:cs="仿宋"/>
                <w:i w:val="0"/>
                <w:color w:val="auto"/>
                <w:sz w:val="18"/>
                <w:szCs w:val="18"/>
                <w:u w:val="none"/>
              </w:rPr>
            </w:pPr>
          </w:p>
        </w:tc>
      </w:tr>
      <w:tr w14:paraId="0E196579">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6E0B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E5F0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1E3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构对临时应急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采集的血液未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进行艾滋病检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测，对临床用</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血艾滋病检测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结果未进行核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查，或者将艾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滋病检测阳性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的血液用于临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床的处罚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CB66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006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7FD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F6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9AE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EB47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24471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6D3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30C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BA7B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E69C3">
            <w:pPr>
              <w:jc w:val="center"/>
              <w:rPr>
                <w:rFonts w:hint="eastAsia" w:ascii="仿宋" w:hAnsi="仿宋" w:eastAsia="仿宋" w:cs="仿宋"/>
                <w:i w:val="0"/>
                <w:color w:val="auto"/>
                <w:sz w:val="18"/>
                <w:szCs w:val="18"/>
                <w:u w:val="none"/>
              </w:rPr>
            </w:pPr>
          </w:p>
        </w:tc>
      </w:tr>
      <w:tr w14:paraId="6C7CFBE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8958A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80EB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E0A5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6B2E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3CE00">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FBD3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EC402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61284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324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7E36F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9AF05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1F97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C341D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203F9">
            <w:pPr>
              <w:jc w:val="center"/>
              <w:rPr>
                <w:rFonts w:hint="eastAsia" w:ascii="仿宋" w:hAnsi="仿宋" w:eastAsia="仿宋" w:cs="仿宋"/>
                <w:i w:val="0"/>
                <w:color w:val="auto"/>
                <w:sz w:val="18"/>
                <w:szCs w:val="18"/>
                <w:u w:val="none"/>
              </w:rPr>
            </w:pPr>
          </w:p>
        </w:tc>
      </w:tr>
      <w:tr w14:paraId="6ABED597">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AF3A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5B893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64EA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2D12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5A0E1">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2081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1851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F74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98B13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9B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4D66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940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E17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A56A2">
            <w:pPr>
              <w:jc w:val="center"/>
              <w:rPr>
                <w:rFonts w:hint="eastAsia" w:ascii="仿宋" w:hAnsi="仿宋" w:eastAsia="仿宋" w:cs="仿宋"/>
                <w:i w:val="0"/>
                <w:color w:val="auto"/>
                <w:sz w:val="18"/>
                <w:szCs w:val="18"/>
                <w:u w:val="none"/>
              </w:rPr>
            </w:pPr>
          </w:p>
        </w:tc>
      </w:tr>
      <w:tr w14:paraId="06DC024A">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47A4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9179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2CA5D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3F50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FB4BB">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FB65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122A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224C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E2CE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F14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6994C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87BF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5DFA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269C5">
            <w:pPr>
              <w:jc w:val="center"/>
              <w:rPr>
                <w:rFonts w:hint="eastAsia" w:ascii="仿宋" w:hAnsi="仿宋" w:eastAsia="仿宋" w:cs="仿宋"/>
                <w:i w:val="0"/>
                <w:color w:val="auto"/>
                <w:sz w:val="18"/>
                <w:szCs w:val="18"/>
                <w:u w:val="none"/>
              </w:rPr>
            </w:pPr>
          </w:p>
        </w:tc>
      </w:tr>
      <w:tr w14:paraId="71E3C127">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B94D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DA25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F8F1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889D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75A8A">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C931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5E7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8AA5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A88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2E73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361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40D892">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07A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4BE3B">
            <w:pPr>
              <w:jc w:val="center"/>
              <w:rPr>
                <w:rFonts w:hint="eastAsia" w:ascii="仿宋" w:hAnsi="仿宋" w:eastAsia="仿宋" w:cs="仿宋"/>
                <w:i w:val="0"/>
                <w:color w:val="auto"/>
                <w:sz w:val="18"/>
                <w:szCs w:val="18"/>
                <w:u w:val="none"/>
              </w:rPr>
            </w:pPr>
          </w:p>
        </w:tc>
      </w:tr>
      <w:tr w14:paraId="47D19B8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DE1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784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009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构未遵守标准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防护原则，或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者未执行操作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规程和消毒管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理制度，发生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艾滋病医院感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染或者医源性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感染的处罚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08902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ABBC2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7ED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E64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141E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7B3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1D01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92B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7B49B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204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A8CA2">
            <w:pPr>
              <w:jc w:val="center"/>
              <w:rPr>
                <w:rFonts w:hint="eastAsia" w:ascii="仿宋" w:hAnsi="仿宋" w:eastAsia="仿宋" w:cs="仿宋"/>
                <w:i w:val="0"/>
                <w:color w:val="auto"/>
                <w:sz w:val="18"/>
                <w:szCs w:val="18"/>
                <w:u w:val="none"/>
              </w:rPr>
            </w:pPr>
          </w:p>
        </w:tc>
      </w:tr>
      <w:tr w14:paraId="3EC1161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B3DBD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0D1C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EBC9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2BA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EF887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932A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7A44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AF01C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1439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749C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B531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8564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3F56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F2FDA7">
            <w:pPr>
              <w:jc w:val="center"/>
              <w:rPr>
                <w:rFonts w:hint="eastAsia" w:ascii="仿宋" w:hAnsi="仿宋" w:eastAsia="仿宋" w:cs="仿宋"/>
                <w:i w:val="0"/>
                <w:color w:val="auto"/>
                <w:sz w:val="18"/>
                <w:szCs w:val="18"/>
                <w:u w:val="none"/>
              </w:rPr>
            </w:pPr>
          </w:p>
        </w:tc>
      </w:tr>
      <w:tr w14:paraId="4615D8A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7DB90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7329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D605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6C1CE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63128">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86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E59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6FE88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E95D6">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66C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5E7B4">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747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355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F75A81">
            <w:pPr>
              <w:jc w:val="center"/>
              <w:rPr>
                <w:rFonts w:hint="eastAsia" w:ascii="仿宋" w:hAnsi="仿宋" w:eastAsia="仿宋" w:cs="仿宋"/>
                <w:i w:val="0"/>
                <w:color w:val="auto"/>
                <w:sz w:val="18"/>
                <w:szCs w:val="18"/>
                <w:u w:val="none"/>
              </w:rPr>
            </w:pPr>
          </w:p>
        </w:tc>
      </w:tr>
      <w:tr w14:paraId="65268752">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F57BE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A4C2C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6DACB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2E3C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2CDC8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F829A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10F36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D4B4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0C78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E0AD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6140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5A4D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3CD9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6AB90">
            <w:pPr>
              <w:jc w:val="center"/>
              <w:rPr>
                <w:rFonts w:hint="eastAsia" w:ascii="仿宋" w:hAnsi="仿宋" w:eastAsia="仿宋" w:cs="仿宋"/>
                <w:i w:val="0"/>
                <w:color w:val="auto"/>
                <w:sz w:val="18"/>
                <w:szCs w:val="18"/>
                <w:u w:val="none"/>
              </w:rPr>
            </w:pPr>
          </w:p>
        </w:tc>
      </w:tr>
      <w:tr w14:paraId="13C6CE72">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EBC3E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2B3A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871B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14031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86181">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EBA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F2D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5C52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31C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C710">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D3B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B2FB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D948B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D3F90">
            <w:pPr>
              <w:jc w:val="center"/>
              <w:rPr>
                <w:rFonts w:hint="eastAsia" w:ascii="仿宋" w:hAnsi="仿宋" w:eastAsia="仿宋" w:cs="仿宋"/>
                <w:i w:val="0"/>
                <w:color w:val="auto"/>
                <w:sz w:val="18"/>
                <w:szCs w:val="18"/>
                <w:u w:val="none"/>
              </w:rPr>
            </w:pPr>
          </w:p>
        </w:tc>
      </w:tr>
      <w:tr w14:paraId="02F0EA72">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46ED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97E0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10BE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构未采取有效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的卫生防护措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施和医疗保健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措施的处罚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CCD7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93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EB8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A87E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2FAE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AE1F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EBA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73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ED38B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93DD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C58ED">
            <w:pPr>
              <w:jc w:val="center"/>
              <w:rPr>
                <w:rFonts w:hint="eastAsia" w:ascii="仿宋" w:hAnsi="仿宋" w:eastAsia="仿宋" w:cs="仿宋"/>
                <w:i w:val="0"/>
                <w:color w:val="auto"/>
                <w:sz w:val="18"/>
                <w:szCs w:val="18"/>
                <w:u w:val="none"/>
              </w:rPr>
            </w:pPr>
          </w:p>
        </w:tc>
      </w:tr>
      <w:tr w14:paraId="7AEAB91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CD19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CFD4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84BC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C2C8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059E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1F8C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2F228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97047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02EA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2D169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F19F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ADBA8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641DD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1B0CE">
            <w:pPr>
              <w:jc w:val="center"/>
              <w:rPr>
                <w:rFonts w:hint="eastAsia" w:ascii="仿宋" w:hAnsi="仿宋" w:eastAsia="仿宋" w:cs="仿宋"/>
                <w:i w:val="0"/>
                <w:color w:val="auto"/>
                <w:sz w:val="18"/>
                <w:szCs w:val="18"/>
                <w:u w:val="none"/>
              </w:rPr>
            </w:pPr>
          </w:p>
        </w:tc>
      </w:tr>
      <w:tr w14:paraId="0489FD9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2988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210A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20D8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5844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B855E">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A563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20C6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8B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E2F20">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8E0D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F95B9">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907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081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0C375">
            <w:pPr>
              <w:jc w:val="center"/>
              <w:rPr>
                <w:rFonts w:hint="eastAsia" w:ascii="仿宋" w:hAnsi="仿宋" w:eastAsia="仿宋" w:cs="仿宋"/>
                <w:i w:val="0"/>
                <w:color w:val="auto"/>
                <w:sz w:val="18"/>
                <w:szCs w:val="18"/>
                <w:u w:val="none"/>
              </w:rPr>
            </w:pPr>
          </w:p>
        </w:tc>
      </w:tr>
      <w:tr w14:paraId="52C1FFED">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F1F53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5C61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355A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4AE9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BFC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DEB0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B835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38095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8717E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7A8B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5A95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A339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92E1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01D43">
            <w:pPr>
              <w:jc w:val="center"/>
              <w:rPr>
                <w:rFonts w:hint="eastAsia" w:ascii="仿宋" w:hAnsi="仿宋" w:eastAsia="仿宋" w:cs="仿宋"/>
                <w:i w:val="0"/>
                <w:color w:val="auto"/>
                <w:sz w:val="18"/>
                <w:szCs w:val="18"/>
                <w:u w:val="none"/>
              </w:rPr>
            </w:pPr>
          </w:p>
        </w:tc>
      </w:tr>
      <w:tr w14:paraId="2E728991">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5FB6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E34E1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5B59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1A6F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909F41">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A56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109B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BC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9688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AD243">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41D0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E3358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767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66D65">
            <w:pPr>
              <w:jc w:val="center"/>
              <w:rPr>
                <w:rFonts w:hint="eastAsia" w:ascii="仿宋" w:hAnsi="仿宋" w:eastAsia="仿宋" w:cs="仿宋"/>
                <w:i w:val="0"/>
                <w:color w:val="auto"/>
                <w:sz w:val="18"/>
                <w:szCs w:val="18"/>
                <w:u w:val="none"/>
              </w:rPr>
            </w:pPr>
          </w:p>
        </w:tc>
      </w:tr>
      <w:tr w14:paraId="4F4F840B">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C84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4E9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773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构推诿、拒绝</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治疗艾滋病病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毒感染者或者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艾滋病病人的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其他疾病，或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者对艾滋病病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毒感染者、艾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滋病病人未提</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供咨询、诊断</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和质量服务的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49285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D34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E7C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1EE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045A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AF4F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26B53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C4D63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DFDBA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7E32A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B796">
            <w:pPr>
              <w:jc w:val="center"/>
              <w:rPr>
                <w:rFonts w:hint="eastAsia" w:ascii="仿宋" w:hAnsi="仿宋" w:eastAsia="仿宋" w:cs="仿宋"/>
                <w:i w:val="0"/>
                <w:color w:val="auto"/>
                <w:sz w:val="18"/>
                <w:szCs w:val="18"/>
                <w:u w:val="none"/>
              </w:rPr>
            </w:pPr>
          </w:p>
        </w:tc>
      </w:tr>
      <w:tr w14:paraId="42025CC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155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929CF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9A319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50F9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B9065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C265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A43F7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5966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F5B4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E140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1154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71776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6009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A6851">
            <w:pPr>
              <w:jc w:val="center"/>
              <w:rPr>
                <w:rFonts w:hint="eastAsia" w:ascii="仿宋" w:hAnsi="仿宋" w:eastAsia="仿宋" w:cs="仿宋"/>
                <w:i w:val="0"/>
                <w:color w:val="auto"/>
                <w:sz w:val="18"/>
                <w:szCs w:val="18"/>
                <w:u w:val="none"/>
              </w:rPr>
            </w:pPr>
          </w:p>
        </w:tc>
      </w:tr>
      <w:tr w14:paraId="560390DB">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BEA0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8689E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EF3ED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F71C0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BDE38">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1575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F426C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25A3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35BF9C">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2C51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44163">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FA196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535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183B94">
            <w:pPr>
              <w:jc w:val="center"/>
              <w:rPr>
                <w:rFonts w:hint="eastAsia" w:ascii="仿宋" w:hAnsi="仿宋" w:eastAsia="仿宋" w:cs="仿宋"/>
                <w:i w:val="0"/>
                <w:color w:val="auto"/>
                <w:sz w:val="18"/>
                <w:szCs w:val="18"/>
                <w:u w:val="none"/>
              </w:rPr>
            </w:pPr>
          </w:p>
        </w:tc>
      </w:tr>
      <w:tr w14:paraId="7F592FF2">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F879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A894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E6D1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4B80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49E2F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EF15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53D4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F5DA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CB0F1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8D8DF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C4F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2854B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88A4C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484486">
            <w:pPr>
              <w:jc w:val="center"/>
              <w:rPr>
                <w:rFonts w:hint="eastAsia" w:ascii="仿宋" w:hAnsi="仿宋" w:eastAsia="仿宋" w:cs="仿宋"/>
                <w:i w:val="0"/>
                <w:color w:val="auto"/>
                <w:sz w:val="18"/>
                <w:szCs w:val="18"/>
                <w:u w:val="none"/>
              </w:rPr>
            </w:pPr>
          </w:p>
        </w:tc>
      </w:tr>
      <w:tr w14:paraId="562A9266">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061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EB91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1FCCB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6BBB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50B57">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6C7E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A63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B123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F3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29ABB">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5CD3F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019AA">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CB9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456F2">
            <w:pPr>
              <w:jc w:val="center"/>
              <w:rPr>
                <w:rFonts w:hint="eastAsia" w:ascii="仿宋" w:hAnsi="仿宋" w:eastAsia="仿宋" w:cs="仿宋"/>
                <w:i w:val="0"/>
                <w:color w:val="auto"/>
                <w:sz w:val="18"/>
                <w:szCs w:val="18"/>
                <w:u w:val="none"/>
              </w:rPr>
            </w:pPr>
          </w:p>
        </w:tc>
      </w:tr>
      <w:tr w14:paraId="3C3D690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CB2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B5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91FE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构未对艾滋病</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病毒感染者或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者艾滋病病人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进行医学随访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ED6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072C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7B0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4B63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6407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EE20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40BF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204F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C68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70E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78289">
            <w:pPr>
              <w:jc w:val="center"/>
              <w:rPr>
                <w:rFonts w:hint="eastAsia" w:ascii="仿宋" w:hAnsi="仿宋" w:eastAsia="仿宋" w:cs="仿宋"/>
                <w:i w:val="0"/>
                <w:color w:val="auto"/>
                <w:sz w:val="18"/>
                <w:szCs w:val="18"/>
                <w:u w:val="none"/>
              </w:rPr>
            </w:pPr>
          </w:p>
        </w:tc>
      </w:tr>
      <w:tr w14:paraId="26B0E8E0">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E7FA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BF242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7E2F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015EA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9E25B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67A3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5AD6C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965CA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C7B4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F965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DE1E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9764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CE4C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68AF7">
            <w:pPr>
              <w:jc w:val="center"/>
              <w:rPr>
                <w:rFonts w:hint="eastAsia" w:ascii="仿宋" w:hAnsi="仿宋" w:eastAsia="仿宋" w:cs="仿宋"/>
                <w:i w:val="0"/>
                <w:color w:val="auto"/>
                <w:sz w:val="18"/>
                <w:szCs w:val="18"/>
                <w:u w:val="none"/>
              </w:rPr>
            </w:pPr>
          </w:p>
        </w:tc>
      </w:tr>
      <w:tr w14:paraId="689C348F">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27423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B5B95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13B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91F8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5FCFF">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16E3B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7EC6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B7C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ADC1A">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B81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B208D5">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8926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A430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ABBBD6">
            <w:pPr>
              <w:jc w:val="center"/>
              <w:rPr>
                <w:rFonts w:hint="eastAsia" w:ascii="仿宋" w:hAnsi="仿宋" w:eastAsia="仿宋" w:cs="仿宋"/>
                <w:i w:val="0"/>
                <w:color w:val="auto"/>
                <w:sz w:val="18"/>
                <w:szCs w:val="18"/>
                <w:u w:val="none"/>
              </w:rPr>
            </w:pPr>
          </w:p>
        </w:tc>
      </w:tr>
      <w:tr w14:paraId="30C22F81">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74B4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BEFE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6ABE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3F562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E4CF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2BF7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B768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AB7C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C4871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8892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9DD6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40ED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2B13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047FE">
            <w:pPr>
              <w:jc w:val="center"/>
              <w:rPr>
                <w:rFonts w:hint="eastAsia" w:ascii="仿宋" w:hAnsi="仿宋" w:eastAsia="仿宋" w:cs="仿宋"/>
                <w:i w:val="0"/>
                <w:color w:val="auto"/>
                <w:sz w:val="18"/>
                <w:szCs w:val="18"/>
                <w:u w:val="none"/>
              </w:rPr>
            </w:pPr>
          </w:p>
        </w:tc>
      </w:tr>
      <w:tr w14:paraId="43070274">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CA40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A09A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740D7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CA0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6F78CC">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333B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230E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385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C71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35756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1950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349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3D23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F8CD">
            <w:pPr>
              <w:jc w:val="center"/>
              <w:rPr>
                <w:rFonts w:hint="eastAsia" w:ascii="仿宋" w:hAnsi="仿宋" w:eastAsia="仿宋" w:cs="仿宋"/>
                <w:i w:val="0"/>
                <w:color w:val="auto"/>
                <w:sz w:val="18"/>
                <w:szCs w:val="18"/>
                <w:u w:val="none"/>
              </w:rPr>
            </w:pPr>
          </w:p>
        </w:tc>
      </w:tr>
      <w:tr w14:paraId="237F462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2510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185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5D0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按照规定对感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染艾滋病病毒</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的孕产妇及其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婴儿提供预防</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艾滋病母婴传</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播技术指导的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872C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B816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EE9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D5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332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39F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F295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D741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04AE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F397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8E2F">
            <w:pPr>
              <w:jc w:val="center"/>
              <w:rPr>
                <w:rFonts w:hint="eastAsia" w:ascii="仿宋" w:hAnsi="仿宋" w:eastAsia="仿宋" w:cs="仿宋"/>
                <w:i w:val="0"/>
                <w:color w:val="auto"/>
                <w:sz w:val="18"/>
                <w:szCs w:val="18"/>
                <w:u w:val="none"/>
              </w:rPr>
            </w:pPr>
          </w:p>
        </w:tc>
      </w:tr>
      <w:tr w14:paraId="21B2C25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3B6CD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DC6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D5638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C7A7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7762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871B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36660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77B2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535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BBFB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B293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FE3BA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F76C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D8648">
            <w:pPr>
              <w:jc w:val="center"/>
              <w:rPr>
                <w:rFonts w:hint="eastAsia" w:ascii="仿宋" w:hAnsi="仿宋" w:eastAsia="仿宋" w:cs="仿宋"/>
                <w:i w:val="0"/>
                <w:color w:val="auto"/>
                <w:sz w:val="18"/>
                <w:szCs w:val="18"/>
                <w:u w:val="none"/>
              </w:rPr>
            </w:pPr>
          </w:p>
        </w:tc>
      </w:tr>
      <w:tr w14:paraId="3C2AF472">
        <w:tblPrEx>
          <w:shd w:val="clear" w:color="auto" w:fill="auto"/>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8E9A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FEDF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A0F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87611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EB11C">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C2FE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46D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AF0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421D9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708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EF1AB">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51FC0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8B7CD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6A704">
            <w:pPr>
              <w:jc w:val="center"/>
              <w:rPr>
                <w:rFonts w:hint="eastAsia" w:ascii="仿宋" w:hAnsi="仿宋" w:eastAsia="仿宋" w:cs="仿宋"/>
                <w:i w:val="0"/>
                <w:color w:val="auto"/>
                <w:sz w:val="18"/>
                <w:szCs w:val="18"/>
                <w:u w:val="none"/>
              </w:rPr>
            </w:pPr>
          </w:p>
        </w:tc>
      </w:tr>
      <w:tr w14:paraId="219E7231">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E964E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20A1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BE636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0FBDE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58BE6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9B90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589A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075BF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94D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746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F769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9881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0DEF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26B93E">
            <w:pPr>
              <w:jc w:val="center"/>
              <w:rPr>
                <w:rFonts w:hint="eastAsia" w:ascii="仿宋" w:hAnsi="仿宋" w:eastAsia="仿宋" w:cs="仿宋"/>
                <w:i w:val="0"/>
                <w:color w:val="auto"/>
                <w:sz w:val="18"/>
                <w:szCs w:val="18"/>
                <w:u w:val="none"/>
              </w:rPr>
            </w:pPr>
          </w:p>
        </w:tc>
      </w:tr>
      <w:tr w14:paraId="5A0B20CF">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422B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6DD8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3B468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B692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B73D">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564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48D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286E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7F7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368FA">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48AB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0CE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E51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748AC">
            <w:pPr>
              <w:jc w:val="center"/>
              <w:rPr>
                <w:rFonts w:hint="eastAsia" w:ascii="仿宋" w:hAnsi="仿宋" w:eastAsia="仿宋" w:cs="仿宋"/>
                <w:i w:val="0"/>
                <w:color w:val="auto"/>
                <w:sz w:val="18"/>
                <w:szCs w:val="18"/>
                <w:u w:val="none"/>
              </w:rPr>
            </w:pPr>
          </w:p>
        </w:tc>
      </w:tr>
      <w:tr w14:paraId="1EECEAC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CEE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279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3B6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726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对医疗卫生机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构发生感染性</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疾病暴发、流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行时未及时报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告当地卫生行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政部门，并采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取有效消毒措</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施的处罚</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CB7E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7FD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【法律】《中华人民共和国行政处罚法》（中华人民共和国主席令第63号2009年8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【部门规章及规范性文件】《消毒管理办</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法》（中华人民共和国卫生部令第27号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【部门规章及规范性文件】《卫生行政处罚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程序》（1997年6月19日中华人民共和国卫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4BF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0BA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4E8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85C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FD2E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B1A6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B2CE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D597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FEEED">
            <w:pPr>
              <w:jc w:val="center"/>
              <w:rPr>
                <w:rFonts w:hint="eastAsia" w:ascii="仿宋" w:hAnsi="仿宋" w:eastAsia="仿宋" w:cs="仿宋"/>
                <w:i w:val="0"/>
                <w:color w:val="auto"/>
                <w:sz w:val="18"/>
                <w:szCs w:val="18"/>
                <w:u w:val="none"/>
              </w:rPr>
            </w:pPr>
          </w:p>
        </w:tc>
      </w:tr>
      <w:tr w14:paraId="0DDED73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28CF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ABBD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847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A20D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C95E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AC474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1A722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D0DA5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DA20B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C2F3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266E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C396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2C9D9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275575">
            <w:pPr>
              <w:jc w:val="center"/>
              <w:rPr>
                <w:rFonts w:hint="eastAsia" w:ascii="仿宋" w:hAnsi="仿宋" w:eastAsia="仿宋" w:cs="仿宋"/>
                <w:i w:val="0"/>
                <w:color w:val="auto"/>
                <w:sz w:val="18"/>
                <w:szCs w:val="18"/>
                <w:u w:val="none"/>
              </w:rPr>
            </w:pPr>
          </w:p>
        </w:tc>
      </w:tr>
      <w:tr w14:paraId="546F7134">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A717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7534B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77AF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08ACC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受理和立案信息，包括：案件受理记录、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立案报告</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8C02D9">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95A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4E2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B3BFA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816B8">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9E7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w:t>
            </w: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1AF2A7">
            <w:pPr>
              <w:jc w:val="center"/>
              <w:rPr>
                <w:rFonts w:hint="eastAsia" w:ascii="仿宋" w:hAnsi="仿宋" w:eastAsia="仿宋" w:cs="仿宋"/>
                <w:i w:val="0"/>
                <w:color w:val="auto"/>
                <w:sz w:val="18"/>
                <w:szCs w:val="18"/>
                <w:u w:val="none"/>
              </w:rPr>
            </w:pP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8A0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6B3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0F25C">
            <w:pPr>
              <w:jc w:val="center"/>
              <w:rPr>
                <w:rFonts w:hint="eastAsia" w:ascii="仿宋" w:hAnsi="仿宋" w:eastAsia="仿宋" w:cs="仿宋"/>
                <w:i w:val="0"/>
                <w:color w:val="auto"/>
                <w:sz w:val="18"/>
                <w:szCs w:val="18"/>
                <w:u w:val="none"/>
              </w:rPr>
            </w:pPr>
          </w:p>
        </w:tc>
      </w:tr>
      <w:tr w14:paraId="3E60FC79">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107F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1594E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702E5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F04F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告知信息，包括：行政处罚事先告知书、</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听证告知书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419573">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78CCE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E254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82520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9623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85281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B67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703BE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B8CCC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37691C">
            <w:pPr>
              <w:jc w:val="center"/>
              <w:rPr>
                <w:rFonts w:hint="eastAsia" w:ascii="仿宋" w:hAnsi="仿宋" w:eastAsia="仿宋" w:cs="仿宋"/>
                <w:i w:val="0"/>
                <w:color w:val="auto"/>
                <w:sz w:val="18"/>
                <w:szCs w:val="18"/>
                <w:u w:val="none"/>
              </w:rPr>
            </w:pPr>
          </w:p>
        </w:tc>
      </w:tr>
      <w:tr w14:paraId="5195F450">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6006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5E94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BF06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124F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行政处罚决定信息，包括：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处罚决定书文号、处罚名称、处罚类别、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处罚事由、相对人名称、处罚依据、处罚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单位、处罚决定日期</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403B">
            <w:pPr>
              <w:jc w:val="center"/>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875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31E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4D15E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6B11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28892B">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6A6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285AC">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8917D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BBA666">
            <w:pPr>
              <w:jc w:val="center"/>
              <w:rPr>
                <w:rFonts w:hint="eastAsia" w:ascii="仿宋" w:hAnsi="仿宋" w:eastAsia="仿宋" w:cs="仿宋"/>
                <w:i w:val="0"/>
                <w:color w:val="auto"/>
                <w:sz w:val="18"/>
                <w:szCs w:val="18"/>
                <w:u w:val="none"/>
              </w:rPr>
            </w:pPr>
          </w:p>
        </w:tc>
      </w:tr>
      <w:tr w14:paraId="45485E09">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E52B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F0A6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4CD1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卫生监督协管</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9F6D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27F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年国家基本公共卫生服务项目工作的通知》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年国家基本公共卫生服务项目工作的通知》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（国卫基层发〔2018〕18号）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072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196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F10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360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52BD6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2B1A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90AE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E3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F28C">
            <w:pPr>
              <w:jc w:val="center"/>
              <w:rPr>
                <w:rFonts w:hint="eastAsia" w:ascii="仿宋" w:hAnsi="仿宋" w:eastAsia="仿宋" w:cs="仿宋"/>
                <w:i w:val="0"/>
                <w:color w:val="auto"/>
                <w:sz w:val="18"/>
                <w:szCs w:val="18"/>
                <w:u w:val="none"/>
              </w:rPr>
            </w:pPr>
          </w:p>
        </w:tc>
      </w:tr>
      <w:tr w14:paraId="07CE7E7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D4D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65D1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8F06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99F5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41B909">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80CF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53DC6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CDE1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0D0F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9F258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DFC9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8DD5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4ECEB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2DE62">
            <w:pPr>
              <w:jc w:val="center"/>
              <w:rPr>
                <w:rFonts w:hint="eastAsia" w:ascii="仿宋" w:hAnsi="仿宋" w:eastAsia="仿宋" w:cs="仿宋"/>
                <w:i w:val="0"/>
                <w:color w:val="auto"/>
                <w:sz w:val="18"/>
                <w:szCs w:val="18"/>
                <w:u w:val="none"/>
              </w:rPr>
            </w:pPr>
          </w:p>
        </w:tc>
      </w:tr>
      <w:tr w14:paraId="31F91F25">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3D13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F12B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2BA28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8269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D166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D4E8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E9B33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6B30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F70D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727E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F13D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18B1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7BB2B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F2D53">
            <w:pPr>
              <w:jc w:val="center"/>
              <w:rPr>
                <w:rFonts w:hint="eastAsia" w:ascii="仿宋" w:hAnsi="仿宋" w:eastAsia="仿宋" w:cs="仿宋"/>
                <w:i w:val="0"/>
                <w:color w:val="auto"/>
                <w:sz w:val="18"/>
                <w:szCs w:val="18"/>
                <w:u w:val="none"/>
              </w:rPr>
            </w:pPr>
          </w:p>
        </w:tc>
      </w:tr>
      <w:tr w14:paraId="24B103F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17285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D16F9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8342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5CA6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87820">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A4B80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9127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8F1D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C8678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AF9B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41FB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A894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BCA12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2F1BFF">
            <w:pPr>
              <w:jc w:val="center"/>
              <w:rPr>
                <w:rFonts w:hint="eastAsia" w:ascii="仿宋" w:hAnsi="仿宋" w:eastAsia="仿宋" w:cs="仿宋"/>
                <w:i w:val="0"/>
                <w:color w:val="auto"/>
                <w:sz w:val="18"/>
                <w:szCs w:val="18"/>
                <w:u w:val="none"/>
              </w:rPr>
            </w:pPr>
          </w:p>
        </w:tc>
      </w:tr>
      <w:tr w14:paraId="4248E83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FBF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B779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68B3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02F69">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6CD1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BC9C6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07D6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17A79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BDA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9F87C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970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C5C9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A5F9E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CF4C6">
            <w:pPr>
              <w:jc w:val="center"/>
              <w:rPr>
                <w:rFonts w:hint="eastAsia" w:ascii="仿宋" w:hAnsi="仿宋" w:eastAsia="仿宋" w:cs="仿宋"/>
                <w:i w:val="0"/>
                <w:color w:val="auto"/>
                <w:sz w:val="18"/>
                <w:szCs w:val="18"/>
                <w:u w:val="none"/>
              </w:rPr>
            </w:pPr>
          </w:p>
        </w:tc>
      </w:tr>
      <w:tr w14:paraId="35EED13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892FC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AF2F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E50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43E80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BA0C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878E7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8340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B2AC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36F1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650B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BD62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1F939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A29D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7C260">
            <w:pPr>
              <w:jc w:val="center"/>
              <w:rPr>
                <w:rFonts w:hint="eastAsia" w:ascii="仿宋" w:hAnsi="仿宋" w:eastAsia="仿宋" w:cs="仿宋"/>
                <w:i w:val="0"/>
                <w:color w:val="auto"/>
                <w:sz w:val="18"/>
                <w:szCs w:val="18"/>
                <w:u w:val="none"/>
              </w:rPr>
            </w:pPr>
          </w:p>
        </w:tc>
      </w:tr>
      <w:tr w14:paraId="57306905">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8DC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AF8E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52832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FFB43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A9A9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E3D6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CBC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6F02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BC22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F3DE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158BB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F5A71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74F8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8E5A70">
            <w:pPr>
              <w:jc w:val="center"/>
              <w:rPr>
                <w:rFonts w:hint="eastAsia" w:ascii="仿宋" w:hAnsi="仿宋" w:eastAsia="仿宋" w:cs="仿宋"/>
                <w:i w:val="0"/>
                <w:color w:val="auto"/>
                <w:sz w:val="18"/>
                <w:szCs w:val="18"/>
                <w:u w:val="none"/>
              </w:rPr>
            </w:pPr>
          </w:p>
        </w:tc>
      </w:tr>
      <w:tr w14:paraId="5D59FA4E">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4EB6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BBC56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A175AE">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“两非”案件举报奖励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E1E39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CEB9">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年12月27日修正）</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623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3A48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029A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8AE94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6FC7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BED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BFFF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589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AE312">
            <w:pPr>
              <w:jc w:val="center"/>
              <w:rPr>
                <w:rFonts w:hint="eastAsia" w:ascii="仿宋" w:hAnsi="仿宋" w:eastAsia="仿宋" w:cs="仿宋"/>
                <w:i w:val="0"/>
                <w:color w:val="auto"/>
                <w:sz w:val="18"/>
                <w:szCs w:val="18"/>
                <w:u w:val="none"/>
              </w:rPr>
            </w:pPr>
          </w:p>
        </w:tc>
      </w:tr>
      <w:tr w14:paraId="3DE3F9A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C0E8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A74150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63752">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4D3E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C7B27">
            <w:pP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AD36D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DE9C6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52D7D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74391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06D4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C525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6FB1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44399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A988EE">
            <w:pPr>
              <w:jc w:val="center"/>
              <w:rPr>
                <w:rFonts w:hint="eastAsia" w:ascii="仿宋" w:hAnsi="仿宋" w:eastAsia="仿宋" w:cs="仿宋"/>
                <w:i w:val="0"/>
                <w:color w:val="auto"/>
                <w:sz w:val="18"/>
                <w:szCs w:val="18"/>
                <w:u w:val="none"/>
              </w:rPr>
            </w:pPr>
          </w:p>
        </w:tc>
      </w:tr>
      <w:tr w14:paraId="3B5A54BF">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6440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0662B4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奖</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262B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职业病防治奖励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483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B4D1F">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6998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7FE4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F31B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4DAD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0308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2606C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32B9D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7FDE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6EA7F">
            <w:pPr>
              <w:jc w:val="center"/>
              <w:rPr>
                <w:rFonts w:hint="eastAsia" w:ascii="仿宋" w:hAnsi="仿宋" w:eastAsia="仿宋" w:cs="仿宋"/>
                <w:i w:val="0"/>
                <w:color w:val="auto"/>
                <w:sz w:val="18"/>
                <w:szCs w:val="18"/>
                <w:u w:val="none"/>
              </w:rPr>
            </w:pPr>
          </w:p>
        </w:tc>
      </w:tr>
      <w:tr w14:paraId="7F280B0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4D6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2B9663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F980">
            <w:pPr>
              <w:jc w:val="center"/>
              <w:rPr>
                <w:rFonts w:hint="eastAsia" w:ascii="仿宋" w:hAnsi="仿宋" w:eastAsia="仿宋" w:cs="仿宋"/>
                <w:i w:val="0"/>
                <w:color w:val="auto"/>
                <w:sz w:val="18"/>
                <w:szCs w:val="18"/>
                <w:u w:val="none"/>
              </w:rPr>
            </w:pPr>
          </w:p>
        </w:tc>
        <w:tc>
          <w:tcPr>
            <w:tcW w:w="1829" w:type="dxa"/>
            <w:tcBorders>
              <w:top w:val="nil"/>
              <w:left w:val="nil"/>
              <w:bottom w:val="nil"/>
              <w:right w:val="nil"/>
            </w:tcBorders>
            <w:shd w:val="clear" w:color="auto" w:fill="auto"/>
            <w:noWrap/>
            <w:tcMar>
              <w:top w:w="15" w:type="dxa"/>
              <w:left w:w="15" w:type="dxa"/>
              <w:right w:w="15" w:type="dxa"/>
            </w:tcMar>
            <w:vAlign w:val="center"/>
          </w:tcPr>
          <w:p w14:paraId="079654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结果信息——表彰奖励名单</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C6232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9F44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16CC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36CB7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2C78E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ED049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40C13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BC93A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27AD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0FD85">
            <w:pPr>
              <w:jc w:val="center"/>
              <w:rPr>
                <w:rFonts w:hint="eastAsia" w:ascii="仿宋" w:hAnsi="仿宋" w:eastAsia="仿宋" w:cs="仿宋"/>
                <w:i w:val="0"/>
                <w:color w:val="auto"/>
                <w:sz w:val="18"/>
                <w:szCs w:val="18"/>
                <w:u w:val="none"/>
              </w:rPr>
            </w:pPr>
          </w:p>
        </w:tc>
      </w:tr>
      <w:tr w14:paraId="53DFF0D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EB1A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C5EE8F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7953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A753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49D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5FE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1AB3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A24B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89C7E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2EA8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C38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F31A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BC9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1DE53">
            <w:pPr>
              <w:jc w:val="center"/>
              <w:rPr>
                <w:rFonts w:hint="eastAsia" w:ascii="仿宋" w:hAnsi="仿宋" w:eastAsia="仿宋" w:cs="仿宋"/>
                <w:i w:val="0"/>
                <w:color w:val="auto"/>
                <w:sz w:val="18"/>
                <w:szCs w:val="18"/>
                <w:u w:val="none"/>
              </w:rPr>
            </w:pPr>
          </w:p>
        </w:tc>
      </w:tr>
      <w:tr w14:paraId="4F6EAA8E">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A26D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DF1A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1DB9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对公共场所、饮用水供水单位、涉及饮用水卫生安全产品的监督检查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D7C51">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4F0D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【行政法规】《中华人民共和国传染病防治法实施办法》（中华人民共和国卫生部令第17号）【行政法规】《公共场所卫生管理条例》（国发〔1987〕24号2016年2月6日修订）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【部门规章及规范性文件】《公共场所卫生管理条例实施细则》（中华人民共和国卫生部令第80号2017年12月26修正）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【部门规章及规范性文件】《生活饮用水卫生监督管理办法》（中华人民共和国建设部、卫生部第53号）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F2BB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345F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35D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5A3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DAF46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F2F9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342B0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28A5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80FBC">
            <w:pPr>
              <w:jc w:val="center"/>
              <w:rPr>
                <w:rFonts w:hint="eastAsia" w:ascii="仿宋" w:hAnsi="仿宋" w:eastAsia="仿宋" w:cs="仿宋"/>
                <w:i w:val="0"/>
                <w:color w:val="auto"/>
                <w:sz w:val="18"/>
                <w:szCs w:val="18"/>
                <w:u w:val="none"/>
              </w:rPr>
            </w:pPr>
          </w:p>
        </w:tc>
      </w:tr>
      <w:tr w14:paraId="638EB428">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C61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A93F4F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FD87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F331F1">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6CD6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BF27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E598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E20E5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DDE2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B790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D3A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D470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E93B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257B1">
            <w:pPr>
              <w:jc w:val="center"/>
              <w:rPr>
                <w:rFonts w:hint="eastAsia" w:ascii="仿宋" w:hAnsi="仿宋" w:eastAsia="仿宋" w:cs="仿宋"/>
                <w:i w:val="0"/>
                <w:color w:val="auto"/>
                <w:sz w:val="18"/>
                <w:szCs w:val="18"/>
                <w:u w:val="none"/>
              </w:rPr>
            </w:pPr>
          </w:p>
        </w:tc>
      </w:tr>
      <w:tr w14:paraId="44C45D5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15D3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FFB659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5F43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E2490A">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8E642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77456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505E7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ABB2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6422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E79E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0B7E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C2A69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3C5FF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B0758">
            <w:pPr>
              <w:jc w:val="center"/>
              <w:rPr>
                <w:rFonts w:hint="eastAsia" w:ascii="仿宋" w:hAnsi="仿宋" w:eastAsia="仿宋" w:cs="仿宋"/>
                <w:i w:val="0"/>
                <w:color w:val="auto"/>
                <w:sz w:val="18"/>
                <w:szCs w:val="18"/>
                <w:u w:val="none"/>
              </w:rPr>
            </w:pPr>
          </w:p>
        </w:tc>
      </w:tr>
      <w:tr w14:paraId="4192F63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C6C1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4E29451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FCDBD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DE526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3B26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1E17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7981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64DA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8868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92F3C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4243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BEC3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9ACC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0F7AE3">
            <w:pPr>
              <w:jc w:val="center"/>
              <w:rPr>
                <w:rFonts w:hint="eastAsia" w:ascii="仿宋" w:hAnsi="仿宋" w:eastAsia="仿宋" w:cs="仿宋"/>
                <w:i w:val="0"/>
                <w:color w:val="auto"/>
                <w:sz w:val="18"/>
                <w:szCs w:val="18"/>
                <w:u w:val="none"/>
              </w:rPr>
            </w:pPr>
          </w:p>
        </w:tc>
      </w:tr>
      <w:tr w14:paraId="692C6D78">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0687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20589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44E86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对传染病防治工作的监督检查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5212B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2742E8">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2016年4月23日《国务院关于修改&lt;疫苗流通和预防接种管理条例&gt;的决定》修订）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【部门规章及规范性文件《国家卫生计生委关于印发传染病防治卫生监督工作规范的通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知》（国卫监督发〔2014〕44号）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346A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EE5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5522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E199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CE711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D08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23B1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BBD73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67E3">
            <w:pPr>
              <w:jc w:val="center"/>
              <w:rPr>
                <w:rFonts w:hint="eastAsia" w:ascii="仿宋" w:hAnsi="仿宋" w:eastAsia="仿宋" w:cs="仿宋"/>
                <w:i w:val="0"/>
                <w:color w:val="auto"/>
                <w:sz w:val="18"/>
                <w:szCs w:val="18"/>
                <w:u w:val="none"/>
              </w:rPr>
            </w:pPr>
          </w:p>
        </w:tc>
      </w:tr>
      <w:tr w14:paraId="4CB602F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F471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A35147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9F700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35A75">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E644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B69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C8CDC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D38F5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68845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E859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B7E99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FF1D9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2B9F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FE5B8">
            <w:pPr>
              <w:jc w:val="center"/>
              <w:rPr>
                <w:rFonts w:hint="eastAsia" w:ascii="仿宋" w:hAnsi="仿宋" w:eastAsia="仿宋" w:cs="仿宋"/>
                <w:i w:val="0"/>
                <w:color w:val="auto"/>
                <w:sz w:val="18"/>
                <w:szCs w:val="18"/>
                <w:u w:val="none"/>
              </w:rPr>
            </w:pPr>
          </w:p>
        </w:tc>
      </w:tr>
      <w:tr w14:paraId="72A6067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B3B2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1078F5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4A3D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F2B2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E06DF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3549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751B3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CFA9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97E6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286D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52FFA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B625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58608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0465F">
            <w:pPr>
              <w:jc w:val="center"/>
              <w:rPr>
                <w:rFonts w:hint="eastAsia" w:ascii="仿宋" w:hAnsi="仿宋" w:eastAsia="仿宋" w:cs="仿宋"/>
                <w:i w:val="0"/>
                <w:color w:val="auto"/>
                <w:sz w:val="18"/>
                <w:szCs w:val="18"/>
                <w:u w:val="none"/>
              </w:rPr>
            </w:pPr>
          </w:p>
        </w:tc>
      </w:tr>
      <w:tr w14:paraId="1A67858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C48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F88F63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7CBE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C1D08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370C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52FE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9649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43814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393C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B71F9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7BA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4CD4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46B4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97258">
            <w:pPr>
              <w:jc w:val="center"/>
              <w:rPr>
                <w:rFonts w:hint="eastAsia" w:ascii="仿宋" w:hAnsi="仿宋" w:eastAsia="仿宋" w:cs="仿宋"/>
                <w:i w:val="0"/>
                <w:color w:val="auto"/>
                <w:sz w:val="18"/>
                <w:szCs w:val="18"/>
                <w:u w:val="none"/>
              </w:rPr>
            </w:pPr>
          </w:p>
        </w:tc>
      </w:tr>
      <w:tr w14:paraId="53631C30">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CC454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83A6C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E234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对血站、单采血浆站、采供血及医疗机构临床用血的检查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F581E">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7EAD7">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【法律】《中华人民共和国献血法》（中华人民共和国主席令第93号）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【行政法规】《血液制品管理条例》（中华人民共和国国务院令第208号2016年2月6日）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【部门规章及规范性文件】《医疗机构临床用血管理办法》（中华人民共和国卫生部令</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第85号）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【部门规章及规范性文件】《单采血浆站管理办法》（中华人民共和国卫生部令第58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号发布2016年1月19日修正）</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E4D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F6AC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F6F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D6A58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482C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B413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C466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D6A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AC042">
            <w:pPr>
              <w:jc w:val="center"/>
              <w:rPr>
                <w:rFonts w:hint="eastAsia" w:ascii="仿宋" w:hAnsi="仿宋" w:eastAsia="仿宋" w:cs="仿宋"/>
                <w:i w:val="0"/>
                <w:color w:val="auto"/>
                <w:sz w:val="18"/>
                <w:szCs w:val="18"/>
                <w:u w:val="none"/>
              </w:rPr>
            </w:pPr>
          </w:p>
        </w:tc>
      </w:tr>
      <w:tr w14:paraId="0BBF98B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1B4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242CD9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6EFDC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C78A8">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99048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9EA3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6C4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CED0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D060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702B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7FE0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E6BC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265F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72325">
            <w:pPr>
              <w:jc w:val="center"/>
              <w:rPr>
                <w:rFonts w:hint="eastAsia" w:ascii="仿宋" w:hAnsi="仿宋" w:eastAsia="仿宋" w:cs="仿宋"/>
                <w:i w:val="0"/>
                <w:color w:val="auto"/>
                <w:sz w:val="18"/>
                <w:szCs w:val="18"/>
                <w:u w:val="none"/>
              </w:rPr>
            </w:pPr>
          </w:p>
        </w:tc>
      </w:tr>
      <w:tr w14:paraId="520AFC40">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B6205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2E97AC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B84D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C210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8ABFB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FA9C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FE1C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65C8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E6A9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83BB7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3173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989C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017C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78EAB2">
            <w:pPr>
              <w:jc w:val="center"/>
              <w:rPr>
                <w:rFonts w:hint="eastAsia" w:ascii="仿宋" w:hAnsi="仿宋" w:eastAsia="仿宋" w:cs="仿宋"/>
                <w:i w:val="0"/>
                <w:color w:val="auto"/>
                <w:sz w:val="18"/>
                <w:szCs w:val="18"/>
                <w:u w:val="none"/>
              </w:rPr>
            </w:pPr>
          </w:p>
        </w:tc>
      </w:tr>
      <w:tr w14:paraId="0E2020A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FB32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EBE1E3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B18F5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D859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3D677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6800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0253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FB81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DB7A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A14F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9004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66C47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AF04F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0E0F3E">
            <w:pPr>
              <w:jc w:val="center"/>
              <w:rPr>
                <w:rFonts w:hint="eastAsia" w:ascii="仿宋" w:hAnsi="仿宋" w:eastAsia="仿宋" w:cs="仿宋"/>
                <w:i w:val="0"/>
                <w:color w:val="auto"/>
                <w:sz w:val="18"/>
                <w:szCs w:val="18"/>
                <w:u w:val="none"/>
              </w:rPr>
            </w:pPr>
          </w:p>
        </w:tc>
      </w:tr>
      <w:tr w14:paraId="567F5F4D">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CFE2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82CB46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8235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对学校卫生工作的监督检查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2A78B">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CCA2C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【行政法规】《学校卫生工作条例》（中华人民共和国国家教育委员会令第10号、中华</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人民共和国卫生部令第1号）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【部门规章及规范性文件】《卫生部关于印发&lt;学校卫生监督工作规范&gt;的通知》（卫监督发〔2012〕62号）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292A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33F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117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FCB9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CBC36">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F4BF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B25C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CF671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ED7DEC">
            <w:pPr>
              <w:jc w:val="center"/>
              <w:rPr>
                <w:rFonts w:hint="eastAsia" w:ascii="仿宋" w:hAnsi="仿宋" w:eastAsia="仿宋" w:cs="仿宋"/>
                <w:i w:val="0"/>
                <w:color w:val="auto"/>
                <w:sz w:val="18"/>
                <w:szCs w:val="18"/>
                <w:u w:val="none"/>
              </w:rPr>
            </w:pPr>
          </w:p>
        </w:tc>
      </w:tr>
      <w:tr w14:paraId="11602B2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11991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5723430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94C1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4CAE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D7C9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F7A90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B5EB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E32CF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7C03C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5F3BA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F2239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86AD1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0193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6E478">
            <w:pPr>
              <w:jc w:val="center"/>
              <w:rPr>
                <w:rFonts w:hint="eastAsia" w:ascii="仿宋" w:hAnsi="仿宋" w:eastAsia="仿宋" w:cs="仿宋"/>
                <w:i w:val="0"/>
                <w:color w:val="auto"/>
                <w:sz w:val="18"/>
                <w:szCs w:val="18"/>
                <w:u w:val="none"/>
              </w:rPr>
            </w:pPr>
          </w:p>
        </w:tc>
      </w:tr>
      <w:tr w14:paraId="70F81B3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F875D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D07998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999F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385E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50B4A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672A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87200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D7CB2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B4A3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3C3C8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DC4D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A95A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F20F0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4CAE1">
            <w:pPr>
              <w:jc w:val="center"/>
              <w:rPr>
                <w:rFonts w:hint="eastAsia" w:ascii="仿宋" w:hAnsi="仿宋" w:eastAsia="仿宋" w:cs="仿宋"/>
                <w:i w:val="0"/>
                <w:color w:val="auto"/>
                <w:sz w:val="18"/>
                <w:szCs w:val="18"/>
                <w:u w:val="none"/>
              </w:rPr>
            </w:pPr>
          </w:p>
        </w:tc>
      </w:tr>
      <w:tr w14:paraId="2C6A905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A63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67EB3DD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F112A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EBCB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1633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7DE4A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70123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EDA8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5851B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D4D9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43B6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89FA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DA563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FD50A6">
            <w:pPr>
              <w:jc w:val="center"/>
              <w:rPr>
                <w:rFonts w:hint="eastAsia" w:ascii="仿宋" w:hAnsi="仿宋" w:eastAsia="仿宋" w:cs="仿宋"/>
                <w:i w:val="0"/>
                <w:color w:val="auto"/>
                <w:sz w:val="18"/>
                <w:szCs w:val="18"/>
                <w:u w:val="none"/>
              </w:rPr>
            </w:pPr>
          </w:p>
        </w:tc>
      </w:tr>
      <w:tr w14:paraId="2ADB560F">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14DF8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8</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4C3181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DFAE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对消毒产品生产企业和消毒服务机构的监督检查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27E5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E9486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【部门规章及规范性文件】《卫生部关于卫生监督体系建设的若干规定》（中华人民共和国卫生部令第39号）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【部门规章及规范性文件】《消毒管理办法》（中华人民共和国卫生部令第27号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2017年12月26日修订）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【部门规章及规范性文件】《国家卫生计生委关于印发消毒产品卫生监督工作规范的通知》（国卫监督发〔2014〕40号）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8B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C75B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078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38B4C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1BBBC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576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A110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29BC8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F1EC8">
            <w:pPr>
              <w:jc w:val="center"/>
              <w:rPr>
                <w:rFonts w:hint="eastAsia" w:ascii="仿宋" w:hAnsi="仿宋" w:eastAsia="仿宋" w:cs="仿宋"/>
                <w:i w:val="0"/>
                <w:color w:val="auto"/>
                <w:sz w:val="18"/>
                <w:szCs w:val="18"/>
                <w:u w:val="none"/>
              </w:rPr>
            </w:pPr>
          </w:p>
        </w:tc>
      </w:tr>
      <w:tr w14:paraId="0AA8A11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28398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289FBC7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F06F7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DE7CE">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93222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6CF6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197E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9331C2">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2877A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F790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F863D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A7D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1B7FE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5678D7">
            <w:pPr>
              <w:jc w:val="center"/>
              <w:rPr>
                <w:rFonts w:hint="eastAsia" w:ascii="仿宋" w:hAnsi="仿宋" w:eastAsia="仿宋" w:cs="仿宋"/>
                <w:i w:val="0"/>
                <w:color w:val="auto"/>
                <w:sz w:val="18"/>
                <w:szCs w:val="18"/>
                <w:u w:val="none"/>
              </w:rPr>
            </w:pPr>
          </w:p>
        </w:tc>
      </w:tr>
      <w:tr w14:paraId="046B497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6977F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EB4797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323C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63955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E8DD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8F22C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BE83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CC1D7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D053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9CAA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14A8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B9CD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24FD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25015">
            <w:pPr>
              <w:jc w:val="center"/>
              <w:rPr>
                <w:rFonts w:hint="eastAsia" w:ascii="仿宋" w:hAnsi="仿宋" w:eastAsia="仿宋" w:cs="仿宋"/>
                <w:i w:val="0"/>
                <w:color w:val="auto"/>
                <w:sz w:val="18"/>
                <w:szCs w:val="18"/>
                <w:u w:val="none"/>
              </w:rPr>
            </w:pPr>
          </w:p>
        </w:tc>
      </w:tr>
      <w:tr w14:paraId="1DBCB38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2ED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0BE8BF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4064D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9815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4FF2F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F33B0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C4A03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AB1D6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CFE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D9A3C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28DD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8F77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AFA2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5C4F58">
            <w:pPr>
              <w:jc w:val="center"/>
              <w:rPr>
                <w:rFonts w:hint="eastAsia" w:ascii="仿宋" w:hAnsi="仿宋" w:eastAsia="仿宋" w:cs="仿宋"/>
                <w:i w:val="0"/>
                <w:color w:val="auto"/>
                <w:sz w:val="18"/>
                <w:szCs w:val="18"/>
                <w:u w:val="none"/>
              </w:rPr>
            </w:pPr>
          </w:p>
        </w:tc>
      </w:tr>
      <w:tr w14:paraId="27DCC1DD">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F5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9</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9BCE6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68F7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对医疗机构的监督检查（包括对本行政区域内有关机构和个人诊疗活动、职业病防治、放射诊疗、处方、抗菌药物使用等的检查</w:t>
            </w: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2613EF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F2971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【行政法规】《医疗机构管理条例》（中华人民共和国国务院令第149号2016年2月6日修订）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【行政法规】《麻醉药品和精神药品管理条例》（中华人民共和国国务院令第442号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2016年2月6日）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【部门规章及规范性文件】《医疗机构管理条例实施细则》（中华人民共和国卫生部令第35号）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【部门规章及规范性文件】《放射诊疗管理</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规定》（中华人民共和国卫生部令第46号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2016年1月19日修正）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【部门规章及规范性文件】《处方管理办法》（2007年2月14日中华人民共和国卫生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部令第53号）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【部门规章及规范性文件】《放射工作人员职业健康管理办法》（中华人民共和国卫生部令第55号）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【部门规章及规范性文件】《抗菌药物临床</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应用管理办法》（中华人民共和国卫生部令第84号）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AC5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9035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5A9D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3572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57C41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3AC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113C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3AC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582D6A">
            <w:pPr>
              <w:jc w:val="center"/>
              <w:rPr>
                <w:rFonts w:hint="eastAsia" w:ascii="仿宋" w:hAnsi="仿宋" w:eastAsia="仿宋" w:cs="仿宋"/>
                <w:i w:val="0"/>
                <w:color w:val="auto"/>
                <w:sz w:val="18"/>
                <w:szCs w:val="18"/>
                <w:u w:val="none"/>
              </w:rPr>
            </w:pPr>
          </w:p>
        </w:tc>
      </w:tr>
      <w:tr w14:paraId="527932B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92A0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D4A7DF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75A1D9">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129F77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检查计划及方案</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90ACC">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1DCF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FC783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C6428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799F7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E2AF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7017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F4D7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9E734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527CF4">
            <w:pPr>
              <w:jc w:val="center"/>
              <w:rPr>
                <w:rFonts w:hint="eastAsia" w:ascii="仿宋" w:hAnsi="仿宋" w:eastAsia="仿宋" w:cs="仿宋"/>
                <w:i w:val="0"/>
                <w:color w:val="auto"/>
                <w:sz w:val="18"/>
                <w:szCs w:val="18"/>
                <w:u w:val="none"/>
              </w:rPr>
            </w:pPr>
          </w:p>
        </w:tc>
      </w:tr>
      <w:tr w14:paraId="060CC53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111B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3BE6057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29F5B6">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7C7346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检查结果及处理信息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433861">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79EC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027C2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0CB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374D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DE6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EC0C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13C0A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74F5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79555">
            <w:pPr>
              <w:jc w:val="center"/>
              <w:rPr>
                <w:rFonts w:hint="eastAsia" w:ascii="仿宋" w:hAnsi="仿宋" w:eastAsia="仿宋" w:cs="仿宋"/>
                <w:i w:val="0"/>
                <w:color w:val="auto"/>
                <w:sz w:val="18"/>
                <w:szCs w:val="18"/>
                <w:u w:val="none"/>
              </w:rPr>
            </w:pPr>
          </w:p>
        </w:tc>
      </w:tr>
      <w:tr w14:paraId="2DAEEF0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F93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1539CF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743B6">
            <w:pPr>
              <w:jc w:val="center"/>
              <w:rPr>
                <w:rFonts w:hint="eastAsia" w:ascii="仿宋" w:hAnsi="仿宋" w:eastAsia="仿宋" w:cs="仿宋"/>
                <w:i w:val="0"/>
                <w:color w:val="auto"/>
                <w:sz w:val="18"/>
                <w:szCs w:val="18"/>
                <w:u w:val="none"/>
              </w:rPr>
            </w:pPr>
          </w:p>
        </w:tc>
        <w:tc>
          <w:tcPr>
            <w:tcW w:w="1829" w:type="dxa"/>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CFD7D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DBB9A3">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8728B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60AB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578A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1BFC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019F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AC4D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B006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6F3A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7240E">
            <w:pPr>
              <w:jc w:val="center"/>
              <w:rPr>
                <w:rFonts w:hint="eastAsia" w:ascii="仿宋" w:hAnsi="仿宋" w:eastAsia="仿宋" w:cs="仿宋"/>
                <w:i w:val="0"/>
                <w:color w:val="auto"/>
                <w:sz w:val="18"/>
                <w:szCs w:val="18"/>
                <w:u w:val="none"/>
              </w:rPr>
            </w:pPr>
          </w:p>
        </w:tc>
      </w:tr>
      <w:tr w14:paraId="53E76243">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698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p>
        </w:tc>
        <w:tc>
          <w:tcPr>
            <w:tcW w:w="765" w:type="dxa"/>
            <w:vMerge w:val="restart"/>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0167FE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04</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征</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收</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F32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社会抚养费征收</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915E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83BA1">
            <w:pPr>
              <w:keepNext w:val="0"/>
              <w:keepLines w:val="0"/>
              <w:widowControl/>
              <w:suppressLineNumbers w:val="0"/>
              <w:spacing w:after="200" w:afterAutospacing="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【法律】《中华人民共和国职业病防治法》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（中华人民共和国主席令第24号2018年12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月29日修改)</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7CE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AAC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8C6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8EBE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E4F6BE">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B465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71678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59CD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993DE2">
            <w:pPr>
              <w:jc w:val="center"/>
              <w:rPr>
                <w:rFonts w:hint="eastAsia" w:ascii="仿宋" w:hAnsi="仿宋" w:eastAsia="仿宋" w:cs="仿宋"/>
                <w:i w:val="0"/>
                <w:color w:val="auto"/>
                <w:sz w:val="18"/>
                <w:szCs w:val="18"/>
                <w:u w:val="none"/>
              </w:rPr>
            </w:pPr>
            <w:r>
              <w:rPr>
                <w:rFonts w:hint="eastAsia" w:ascii="仿宋" w:hAnsi="仿宋" w:eastAsia="仿宋" w:cs="仿宋"/>
                <w:i w:val="0"/>
                <w:color w:val="auto"/>
                <w:sz w:val="18"/>
                <w:szCs w:val="18"/>
                <w:u w:val="none"/>
              </w:rPr>
              <w:t>依据内蒙古自治区党委自治区人民政府印发《关于优化生育政策促进人口长期均衡发展的实施方案》的通知。取消社会抚养费的征收。</w:t>
            </w:r>
          </w:p>
        </w:tc>
      </w:tr>
      <w:tr w14:paraId="6455762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7842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173852E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085734">
            <w:pPr>
              <w:jc w:val="center"/>
              <w:rPr>
                <w:rFonts w:hint="eastAsia" w:ascii="仿宋" w:hAnsi="仿宋" w:eastAsia="仿宋" w:cs="仿宋"/>
                <w:i w:val="0"/>
                <w:color w:val="auto"/>
                <w:sz w:val="18"/>
                <w:szCs w:val="18"/>
                <w:u w:val="none"/>
              </w:rPr>
            </w:pPr>
          </w:p>
        </w:tc>
        <w:tc>
          <w:tcPr>
            <w:tcW w:w="1829" w:type="dxa"/>
            <w:tcBorders>
              <w:top w:val="nil"/>
              <w:left w:val="nil"/>
              <w:bottom w:val="nil"/>
              <w:right w:val="nil"/>
            </w:tcBorders>
            <w:shd w:val="clear" w:color="auto" w:fill="auto"/>
            <w:noWrap/>
            <w:tcMar>
              <w:top w:w="15" w:type="dxa"/>
              <w:left w:w="15" w:type="dxa"/>
              <w:right w:w="15" w:type="dxa"/>
            </w:tcMar>
            <w:vAlign w:val="center"/>
          </w:tcPr>
          <w:p w14:paraId="358663F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办理机构</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1EE6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29174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496DB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B2A01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F3213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61F1A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7093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93CE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3A3EE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4E183">
            <w:pPr>
              <w:jc w:val="center"/>
              <w:rPr>
                <w:rFonts w:hint="eastAsia" w:ascii="仿宋" w:hAnsi="仿宋" w:eastAsia="仿宋" w:cs="仿宋"/>
                <w:i w:val="0"/>
                <w:color w:val="auto"/>
                <w:sz w:val="18"/>
                <w:szCs w:val="18"/>
                <w:u w:val="none"/>
              </w:rPr>
            </w:pPr>
          </w:p>
        </w:tc>
      </w:tr>
      <w:tr w14:paraId="04E7228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E011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14:paraId="7F1A7EF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02A93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E265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C5EF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8458F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CC6E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283A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AEB3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5A2F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9A2A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6A81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4A84B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5D7E0">
            <w:pPr>
              <w:jc w:val="center"/>
              <w:rPr>
                <w:rFonts w:hint="eastAsia" w:ascii="仿宋" w:hAnsi="仿宋" w:eastAsia="仿宋" w:cs="仿宋"/>
                <w:i w:val="0"/>
                <w:color w:val="auto"/>
                <w:sz w:val="18"/>
                <w:szCs w:val="18"/>
                <w:u w:val="none"/>
              </w:rPr>
            </w:pPr>
          </w:p>
        </w:tc>
      </w:tr>
      <w:tr w14:paraId="26333E4C">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442B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BB5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828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F58D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56D9F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【行政法规】《公共场所卫生管理条例》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（国发〔1987〕24号2016年2月6日修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【国务院文件】《国务院关于在全国推开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“证照分离”改革的通知》（国发〔2018〕</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35号）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【国务院文件】《国务院关于整合调整餐饮</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服务场所的公共场所卫生许可证和食品经营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许可的决定》（国发〔2016〕12号）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【国务院文件】《国务院关于第六批取消和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调整行政审批项目的决定》（国发〔2012〕</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52号）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【部门规章及规范性文件】《公共场所卫生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管理条例实施细则》（中华人民共和国卫生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部令第80号2017年12月26修正）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【部门规章及规范性文件】《关于全面推开</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公共场所卫生许可告知承诺制改革有关事项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的通知》（国卫办监督发〔2018〕27号）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31D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7D8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C92E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BCAE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EE10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CDB8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574FD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87D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EBFDF4">
            <w:pPr>
              <w:jc w:val="center"/>
              <w:rPr>
                <w:rFonts w:hint="eastAsia" w:ascii="仿宋" w:hAnsi="仿宋" w:eastAsia="仿宋" w:cs="仿宋"/>
                <w:i w:val="0"/>
                <w:color w:val="auto"/>
                <w:sz w:val="18"/>
                <w:szCs w:val="18"/>
                <w:u w:val="none"/>
              </w:rPr>
            </w:pPr>
          </w:p>
        </w:tc>
      </w:tr>
      <w:tr w14:paraId="02A09711">
        <w:tblPrEx>
          <w:tblCellMar>
            <w:top w:w="0" w:type="dxa"/>
            <w:left w:w="0" w:type="dxa"/>
            <w:bottom w:w="0" w:type="dxa"/>
            <w:right w:w="0" w:type="dxa"/>
          </w:tblCellMar>
        </w:tblPrEx>
        <w:trPr>
          <w:gridBefore w:val="1"/>
          <w:wBefore w:w="120" w:type="dxa"/>
          <w:trHeight w:val="24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A72C7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6F27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B9A9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BDF1F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型、项目信息（项目名称、审批类别、项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目编码）、办理依据、受理机构、决定机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构、审批数量、办理条件、申请材料、申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请接收、办理基本流程、办理方式、审批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时限、审批收费依据及标准、审批结果、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结果送达、申请人权利和义务、咨询途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径、监督和投诉渠道、办公地址和时间、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80C9E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0243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049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BAEA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B2ED9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AA59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A57B2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55D2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700F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8B6F8">
            <w:pPr>
              <w:jc w:val="center"/>
              <w:rPr>
                <w:rFonts w:hint="eastAsia" w:ascii="仿宋" w:hAnsi="仿宋" w:eastAsia="仿宋" w:cs="仿宋"/>
                <w:i w:val="0"/>
                <w:color w:val="auto"/>
                <w:sz w:val="18"/>
                <w:szCs w:val="18"/>
                <w:u w:val="none"/>
              </w:rPr>
            </w:pPr>
          </w:p>
        </w:tc>
      </w:tr>
      <w:tr w14:paraId="20BA47FF">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DBA53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A9D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3BE9C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D5D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911CE">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4D22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9FC9F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5B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723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4B87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7D29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5595A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782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20790">
            <w:pPr>
              <w:jc w:val="center"/>
              <w:rPr>
                <w:rFonts w:hint="eastAsia" w:ascii="仿宋" w:hAnsi="仿宋" w:eastAsia="仿宋" w:cs="仿宋"/>
                <w:i w:val="0"/>
                <w:color w:val="auto"/>
                <w:sz w:val="18"/>
                <w:szCs w:val="18"/>
                <w:u w:val="none"/>
              </w:rPr>
            </w:pPr>
          </w:p>
        </w:tc>
      </w:tr>
      <w:tr w14:paraId="48F16FA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AB08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17F5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54CBE">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AFBAD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结果信息——卫生许可证信息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DB556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D143B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AD390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98B66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2D5B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E235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58CC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F61F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C59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8AA3D">
            <w:pPr>
              <w:jc w:val="center"/>
              <w:rPr>
                <w:rFonts w:hint="eastAsia" w:ascii="仿宋" w:hAnsi="仿宋" w:eastAsia="仿宋" w:cs="仿宋"/>
                <w:i w:val="0"/>
                <w:color w:val="auto"/>
                <w:sz w:val="18"/>
                <w:szCs w:val="18"/>
                <w:u w:val="none"/>
              </w:rPr>
            </w:pPr>
          </w:p>
        </w:tc>
      </w:tr>
      <w:tr w14:paraId="227E3A4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62352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E8F8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C2D8B">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47EC8">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5454">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3B40B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88943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2B301">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79294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8136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2E02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7224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8344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ECD84B">
            <w:pPr>
              <w:jc w:val="center"/>
              <w:rPr>
                <w:rFonts w:hint="eastAsia" w:ascii="仿宋" w:hAnsi="仿宋" w:eastAsia="仿宋" w:cs="仿宋"/>
                <w:i w:val="0"/>
                <w:color w:val="auto"/>
                <w:sz w:val="18"/>
                <w:szCs w:val="18"/>
                <w:u w:val="none"/>
              </w:rPr>
            </w:pPr>
          </w:p>
        </w:tc>
      </w:tr>
      <w:tr w14:paraId="35181791">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AD72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9D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许</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141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饮用水供水单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位卫生许可</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75C9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AEEE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【法律】《中华人民共和国传染病防治法》</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（2013年6月29日修正）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【行政法规】《中华人民共和国传染病防治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法实施办法》（中华人民共和国卫生部令第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17号）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【行政法规】《国务院对确需保留的行政审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批项目设定行政许可的决定》（中华人民共和国国务院令第412号）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【部门规章及规范性文件】《生活饮用水卫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生监督管理办法》（中华人民共和国建设</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部、卫生部令第53号）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DE9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D3B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B567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191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F217F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A8F3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ADAF3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14455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8FCC1">
            <w:pPr>
              <w:jc w:val="center"/>
              <w:rPr>
                <w:rFonts w:hint="eastAsia" w:ascii="仿宋" w:hAnsi="仿宋" w:eastAsia="仿宋" w:cs="仿宋"/>
                <w:i w:val="0"/>
                <w:color w:val="auto"/>
                <w:sz w:val="18"/>
                <w:szCs w:val="18"/>
                <w:u w:val="none"/>
              </w:rPr>
            </w:pPr>
          </w:p>
        </w:tc>
      </w:tr>
      <w:tr w14:paraId="3657D406">
        <w:tblPrEx>
          <w:tblCellMar>
            <w:top w:w="0" w:type="dxa"/>
            <w:left w:w="0" w:type="dxa"/>
            <w:bottom w:w="0" w:type="dxa"/>
            <w:right w:w="0" w:type="dxa"/>
          </w:tblCellMar>
        </w:tblPrEx>
        <w:trPr>
          <w:gridBefore w:val="1"/>
          <w:wBefore w:w="120" w:type="dxa"/>
          <w:trHeight w:val="24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09E48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AA452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95A3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5750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型、项目信息（项目名称、审批类别、项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目编码）、办理依据、受理机构、决定机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构、审批数量、办理条件、申请材料、申</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请接收、办理基本流程、办理方式、审批</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时限、审批收费依据及标准、审批结果、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结果送达、申请人权利和义务、咨询途</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径、监督和投诉渠道、办公地址和时间、</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15A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D965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D4B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8727F">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1C8F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AE6E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AB7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8C7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B7F8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5FE3">
            <w:pPr>
              <w:jc w:val="center"/>
              <w:rPr>
                <w:rFonts w:hint="eastAsia" w:ascii="仿宋" w:hAnsi="仿宋" w:eastAsia="仿宋" w:cs="仿宋"/>
                <w:i w:val="0"/>
                <w:color w:val="auto"/>
                <w:sz w:val="18"/>
                <w:szCs w:val="18"/>
                <w:u w:val="none"/>
              </w:rPr>
            </w:pPr>
          </w:p>
        </w:tc>
      </w:tr>
      <w:tr w14:paraId="3BDC42B8">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55C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779A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1AFB4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6D12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D4497">
            <w:pPr>
              <w:jc w:val="center"/>
              <w:rPr>
                <w:rFonts w:hint="eastAsia" w:ascii="仿宋" w:hAnsi="仿宋" w:eastAsia="仿宋" w:cs="仿宋"/>
                <w:i w:val="0"/>
                <w:color w:val="auto"/>
                <w:sz w:val="18"/>
                <w:szCs w:val="18"/>
                <w:u w:val="none"/>
              </w:rPr>
            </w:pP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03F0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7个工作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5CFE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4173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0E8D0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78B7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5E6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BA8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AFD9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21953">
            <w:pPr>
              <w:jc w:val="center"/>
              <w:rPr>
                <w:rFonts w:hint="eastAsia" w:ascii="仿宋" w:hAnsi="仿宋" w:eastAsia="仿宋" w:cs="仿宋"/>
                <w:i w:val="0"/>
                <w:color w:val="auto"/>
                <w:sz w:val="18"/>
                <w:szCs w:val="18"/>
                <w:u w:val="none"/>
              </w:rPr>
            </w:pPr>
          </w:p>
        </w:tc>
      </w:tr>
      <w:tr w14:paraId="0B1C9BDD">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CB22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CFE57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CA358A">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8152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结果信息——卫生许可证信息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C17F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218FF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25359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7BF8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5AC9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9D700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E89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475C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F39D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6C5FA">
            <w:pPr>
              <w:jc w:val="center"/>
              <w:rPr>
                <w:rFonts w:hint="eastAsia" w:ascii="仿宋" w:hAnsi="仿宋" w:eastAsia="仿宋" w:cs="仿宋"/>
                <w:i w:val="0"/>
                <w:color w:val="auto"/>
                <w:sz w:val="18"/>
                <w:szCs w:val="18"/>
                <w:u w:val="none"/>
              </w:rPr>
            </w:pPr>
          </w:p>
        </w:tc>
      </w:tr>
      <w:tr w14:paraId="5FA6A46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8A8D7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2F1E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A8884B">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53D01">
            <w:pP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5C91D7">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E83D4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E2E5A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EDD5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4DC35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CBE6B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95C7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C149A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FB0D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6AC86">
            <w:pPr>
              <w:jc w:val="center"/>
              <w:rPr>
                <w:rFonts w:hint="eastAsia" w:ascii="仿宋" w:hAnsi="仿宋" w:eastAsia="仿宋" w:cs="仿宋"/>
                <w:i w:val="0"/>
                <w:color w:val="auto"/>
                <w:sz w:val="18"/>
                <w:szCs w:val="18"/>
                <w:u w:val="none"/>
              </w:rPr>
            </w:pPr>
          </w:p>
        </w:tc>
      </w:tr>
      <w:tr w14:paraId="10B26FE3">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045CF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6B9A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176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医疗机构设置审批（含港澳台，外商独资除外）（权限内）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7EE8">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B2CDE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《行政许可法》、《中医药法》、《医疗机构管理条例》、《国务院关于取消和下放50项行政审批项目等事项的决定》、《医疗机构管理条例实施细则》、《医疗美容服务管理办法》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74A3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105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8AC2C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5EC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B2A75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09D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359DD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8DD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67093">
            <w:pPr>
              <w:jc w:val="center"/>
              <w:rPr>
                <w:rFonts w:hint="eastAsia" w:ascii="仿宋" w:hAnsi="仿宋" w:eastAsia="仿宋" w:cs="仿宋"/>
                <w:i w:val="0"/>
                <w:color w:val="auto"/>
                <w:sz w:val="18"/>
                <w:szCs w:val="18"/>
                <w:u w:val="none"/>
              </w:rPr>
            </w:pPr>
          </w:p>
        </w:tc>
      </w:tr>
      <w:tr w14:paraId="209D156D">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64987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687C2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C720B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5905A">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27F09">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D52FF">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15CE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9231F">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88746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3E2B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7D02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061A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E59F2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BFB89">
            <w:pPr>
              <w:jc w:val="center"/>
              <w:rPr>
                <w:rFonts w:hint="eastAsia" w:ascii="仿宋" w:hAnsi="仿宋" w:eastAsia="仿宋" w:cs="仿宋"/>
                <w:i w:val="0"/>
                <w:color w:val="auto"/>
                <w:sz w:val="18"/>
                <w:szCs w:val="18"/>
                <w:u w:val="none"/>
              </w:rPr>
            </w:pPr>
          </w:p>
        </w:tc>
      </w:tr>
      <w:tr w14:paraId="32FBFD12">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0BD7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E628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FAB3D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6C9D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9107">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31CBE3">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F57D7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7BD6E">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2984B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685F9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DE9BA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87EC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59417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82015B">
            <w:pPr>
              <w:jc w:val="center"/>
              <w:rPr>
                <w:rFonts w:hint="eastAsia" w:ascii="仿宋" w:hAnsi="仿宋" w:eastAsia="仿宋" w:cs="仿宋"/>
                <w:i w:val="0"/>
                <w:color w:val="auto"/>
                <w:sz w:val="18"/>
                <w:szCs w:val="18"/>
                <w:u w:val="none"/>
              </w:rPr>
            </w:pPr>
          </w:p>
        </w:tc>
      </w:tr>
      <w:tr w14:paraId="566FF2E8">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6B7F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FCBB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CAD7F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A854F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结果信息——设置审批结果信息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77D58">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A460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443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77FF8">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E44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92E01">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ECF1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2B47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0FC2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EB475">
            <w:pPr>
              <w:jc w:val="center"/>
              <w:rPr>
                <w:rFonts w:hint="eastAsia" w:ascii="仿宋" w:hAnsi="仿宋" w:eastAsia="仿宋" w:cs="仿宋"/>
                <w:i w:val="0"/>
                <w:color w:val="auto"/>
                <w:sz w:val="18"/>
                <w:szCs w:val="18"/>
                <w:u w:val="none"/>
              </w:rPr>
            </w:pPr>
          </w:p>
        </w:tc>
      </w:tr>
      <w:tr w14:paraId="4D739B4B">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595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FA2D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9C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医疗机构执业登记（人体器官移植除外）（权限内）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01219">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32108">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《行政许可法》、《医疗机构管理条例》、《医疗机构管理条例实施细则》、《医疗美容服务管理办法》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2BFFD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56D2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ED361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75D1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440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DC2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01652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9DFAB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7248D">
            <w:pPr>
              <w:jc w:val="center"/>
              <w:rPr>
                <w:rFonts w:hint="eastAsia" w:ascii="仿宋" w:hAnsi="仿宋" w:eastAsia="仿宋" w:cs="仿宋"/>
                <w:i w:val="0"/>
                <w:color w:val="auto"/>
                <w:sz w:val="18"/>
                <w:szCs w:val="18"/>
                <w:u w:val="none"/>
              </w:rPr>
            </w:pPr>
          </w:p>
        </w:tc>
      </w:tr>
      <w:tr w14:paraId="2B40A3A4">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C22E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50AF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68B1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B9ACB8">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83B63B">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B7419">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0E87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C8DB8E">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78F4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FCFC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4E2F5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4B630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4B5AE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EF0E0">
            <w:pPr>
              <w:jc w:val="center"/>
              <w:rPr>
                <w:rFonts w:hint="eastAsia" w:ascii="仿宋" w:hAnsi="仿宋" w:eastAsia="仿宋" w:cs="仿宋"/>
                <w:i w:val="0"/>
                <w:color w:val="auto"/>
                <w:sz w:val="18"/>
                <w:szCs w:val="18"/>
                <w:u w:val="none"/>
              </w:rPr>
            </w:pPr>
          </w:p>
        </w:tc>
      </w:tr>
      <w:tr w14:paraId="5F499648">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67488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4666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67B0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8F760">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FCA68">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F346C">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94B6F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1B5664">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F4DB5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70588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1B5C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ED86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5087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52B30">
            <w:pPr>
              <w:jc w:val="center"/>
              <w:rPr>
                <w:rFonts w:hint="eastAsia" w:ascii="仿宋" w:hAnsi="仿宋" w:eastAsia="仿宋" w:cs="仿宋"/>
                <w:i w:val="0"/>
                <w:color w:val="auto"/>
                <w:sz w:val="18"/>
                <w:szCs w:val="18"/>
                <w:u w:val="none"/>
              </w:rPr>
            </w:pPr>
          </w:p>
        </w:tc>
      </w:tr>
      <w:tr w14:paraId="533852A6">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0995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03F2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0570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D56AB">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结果信息——医疗机构名称、地址、诊疗科目、法定代表人、主要负责人、登记号、医疗机构执业许可证有效期限、审批机关</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5E263">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AC3E8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ADA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78D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7C52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7648F8">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E4FD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597722">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50B1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020FAB">
            <w:pPr>
              <w:jc w:val="center"/>
              <w:rPr>
                <w:rFonts w:hint="eastAsia" w:ascii="仿宋" w:hAnsi="仿宋" w:eastAsia="仿宋" w:cs="仿宋"/>
                <w:i w:val="0"/>
                <w:color w:val="auto"/>
                <w:sz w:val="18"/>
                <w:szCs w:val="18"/>
                <w:u w:val="none"/>
              </w:rPr>
            </w:pPr>
          </w:p>
        </w:tc>
      </w:tr>
      <w:tr w14:paraId="4287C35A">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1C87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81249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75E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医师执业注册（权限内）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FEAF">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B0AE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《行政许可法》、《执业医师法》、《医师执业注册管理办法》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9D6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D86A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77769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CAF7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5E298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7FFA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4A42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5B7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ABE2DB">
            <w:pPr>
              <w:jc w:val="center"/>
              <w:rPr>
                <w:rFonts w:hint="eastAsia" w:ascii="仿宋" w:hAnsi="仿宋" w:eastAsia="仿宋" w:cs="仿宋"/>
                <w:i w:val="0"/>
                <w:color w:val="auto"/>
                <w:sz w:val="18"/>
                <w:szCs w:val="18"/>
                <w:u w:val="none"/>
              </w:rPr>
            </w:pPr>
          </w:p>
        </w:tc>
      </w:tr>
      <w:tr w14:paraId="3A6FE6AB">
        <w:tblPrEx>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AA9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A445E">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EE1F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E11DE6">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36AB0F">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500C17">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F1358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FE040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FDC3F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873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71E6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8EC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C90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E7C0D">
            <w:pPr>
              <w:jc w:val="center"/>
              <w:rPr>
                <w:rFonts w:hint="eastAsia" w:ascii="仿宋" w:hAnsi="仿宋" w:eastAsia="仿宋" w:cs="仿宋"/>
                <w:i w:val="0"/>
                <w:color w:val="auto"/>
                <w:sz w:val="18"/>
                <w:szCs w:val="18"/>
                <w:u w:val="none"/>
              </w:rPr>
            </w:pPr>
          </w:p>
        </w:tc>
      </w:tr>
      <w:tr w14:paraId="68DDE0E1">
        <w:tblPrEx>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6B91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4FCC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B355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4EB44">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977344">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4CDC75">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312B4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5D7EF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BF2B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27AF9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4CA0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C3AF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1F7B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1C833B">
            <w:pPr>
              <w:jc w:val="center"/>
              <w:rPr>
                <w:rFonts w:hint="eastAsia" w:ascii="仿宋" w:hAnsi="仿宋" w:eastAsia="仿宋" w:cs="仿宋"/>
                <w:i w:val="0"/>
                <w:color w:val="auto"/>
                <w:sz w:val="18"/>
                <w:szCs w:val="18"/>
                <w:u w:val="none"/>
              </w:rPr>
            </w:pPr>
          </w:p>
        </w:tc>
      </w:tr>
      <w:tr w14:paraId="4C932A2B">
        <w:tblPrEx>
          <w:shd w:val="clear" w:color="auto" w:fill="auto"/>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31D89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848F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04471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FEF8F">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911A28">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63E61">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9F656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5FAC4">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286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BC517">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01B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A7318">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0D2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CA33A5">
            <w:pPr>
              <w:jc w:val="center"/>
              <w:rPr>
                <w:rFonts w:hint="eastAsia" w:ascii="仿宋" w:hAnsi="仿宋" w:eastAsia="仿宋" w:cs="仿宋"/>
                <w:i w:val="0"/>
                <w:color w:val="auto"/>
                <w:sz w:val="18"/>
                <w:szCs w:val="18"/>
                <w:u w:val="none"/>
              </w:rPr>
            </w:pPr>
          </w:p>
        </w:tc>
      </w:tr>
      <w:tr w14:paraId="10D1E6C5">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9705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F8D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4FC0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护士执业注册（权限内）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870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3961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《行政许可法》、《护士条例》、《国务院关于取消和下放一批行政许可事项的决定》、《国家卫生健康委关于做好下放护士执业注册审批有关工作的通知》、《护士执业注册管理办法》</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A0FA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F182E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38093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BFC3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64583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14E2B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B64B8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1291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E4CEA9">
            <w:pPr>
              <w:jc w:val="center"/>
              <w:rPr>
                <w:rFonts w:hint="eastAsia" w:ascii="仿宋" w:hAnsi="仿宋" w:eastAsia="仿宋" w:cs="仿宋"/>
                <w:i w:val="0"/>
                <w:color w:val="auto"/>
                <w:sz w:val="18"/>
                <w:szCs w:val="18"/>
                <w:u w:val="none"/>
              </w:rPr>
            </w:pPr>
          </w:p>
        </w:tc>
      </w:tr>
      <w:tr w14:paraId="36D87ABE">
        <w:tblPrEx>
          <w:shd w:val="clear" w:color="auto" w:fill="auto"/>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5DB6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88DD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50C9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A26F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CFAFA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828FA">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504E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2ADBB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B5D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2D52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81606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5957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7AEA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131B9">
            <w:pPr>
              <w:jc w:val="center"/>
              <w:rPr>
                <w:rFonts w:hint="eastAsia" w:ascii="仿宋" w:hAnsi="仿宋" w:eastAsia="仿宋" w:cs="仿宋"/>
                <w:i w:val="0"/>
                <w:color w:val="auto"/>
                <w:sz w:val="18"/>
                <w:szCs w:val="18"/>
                <w:u w:val="none"/>
              </w:rPr>
            </w:pPr>
          </w:p>
        </w:tc>
      </w:tr>
      <w:tr w14:paraId="0CF2E216">
        <w:tblPrEx>
          <w:shd w:val="clear" w:color="auto" w:fill="auto"/>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3B5BD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5BC5A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B2AA8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BAE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BB2D8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BEC52">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AC614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CDEA4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C784A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27A99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A5298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91686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3B8E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D525F">
            <w:pPr>
              <w:jc w:val="center"/>
              <w:rPr>
                <w:rFonts w:hint="eastAsia" w:ascii="仿宋" w:hAnsi="仿宋" w:eastAsia="仿宋" w:cs="仿宋"/>
                <w:i w:val="0"/>
                <w:color w:val="auto"/>
                <w:sz w:val="18"/>
                <w:szCs w:val="18"/>
                <w:u w:val="none"/>
              </w:rPr>
            </w:pPr>
          </w:p>
        </w:tc>
      </w:tr>
      <w:tr w14:paraId="47D3E1C8">
        <w:tblPrEx>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F50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396C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0945C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5F99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ECA768">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3399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4E6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C927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536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DD33B2">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323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0B8A06">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C8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53610">
            <w:pPr>
              <w:jc w:val="center"/>
              <w:rPr>
                <w:rFonts w:hint="eastAsia" w:ascii="仿宋" w:hAnsi="仿宋" w:eastAsia="仿宋" w:cs="仿宋"/>
                <w:i w:val="0"/>
                <w:color w:val="auto"/>
                <w:sz w:val="18"/>
                <w:szCs w:val="18"/>
                <w:u w:val="none"/>
              </w:rPr>
            </w:pPr>
          </w:p>
        </w:tc>
      </w:tr>
      <w:tr w14:paraId="092188D1">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3C4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A88C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024D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乡村医生执业注册（包括乡村医生执业再注册）</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500221">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DEFB7">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《行政许可法》、《公共场所卫生管理条例》、《国务院关于整合调整餐饮服务场所的公共场所卫生许可证和食品经营许可的决定》、《公共场所卫生管理条例实施细则》</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709903">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1AB2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21DBA2">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7AD4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DAE2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CA8D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05F8AC">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6EAC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1C0097">
            <w:pPr>
              <w:jc w:val="center"/>
              <w:rPr>
                <w:rFonts w:hint="eastAsia" w:ascii="仿宋" w:hAnsi="仿宋" w:eastAsia="仿宋" w:cs="仿宋"/>
                <w:i w:val="0"/>
                <w:color w:val="auto"/>
                <w:sz w:val="18"/>
                <w:szCs w:val="18"/>
                <w:u w:val="none"/>
              </w:rPr>
            </w:pPr>
          </w:p>
        </w:tc>
      </w:tr>
      <w:tr w14:paraId="5DCCA879">
        <w:tblPrEx>
          <w:shd w:val="clear" w:color="auto" w:fill="auto"/>
          <w:tblCellMar>
            <w:top w:w="0" w:type="dxa"/>
            <w:left w:w="0" w:type="dxa"/>
            <w:bottom w:w="0" w:type="dxa"/>
            <w:right w:w="0" w:type="dxa"/>
          </w:tblCellMar>
        </w:tblPrEx>
        <w:trPr>
          <w:gridBefore w:val="1"/>
          <w:wBefore w:w="120" w:type="dxa"/>
          <w:trHeight w:val="216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FDC6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76A4C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23FE3">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3835F">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4FA780">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398DDB">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2A430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0D11CE">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138A3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ED5F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EBC0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22B0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CAE2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87699">
            <w:pPr>
              <w:jc w:val="center"/>
              <w:rPr>
                <w:rFonts w:hint="eastAsia" w:ascii="仿宋" w:hAnsi="仿宋" w:eastAsia="仿宋" w:cs="仿宋"/>
                <w:i w:val="0"/>
                <w:color w:val="auto"/>
                <w:sz w:val="18"/>
                <w:szCs w:val="18"/>
                <w:u w:val="none"/>
              </w:rPr>
            </w:pPr>
          </w:p>
        </w:tc>
      </w:tr>
      <w:tr w14:paraId="75548B25">
        <w:tblPrEx>
          <w:shd w:val="clear" w:color="auto" w:fill="auto"/>
          <w:tblCellMar>
            <w:top w:w="0" w:type="dxa"/>
            <w:left w:w="0" w:type="dxa"/>
            <w:bottom w:w="0" w:type="dxa"/>
            <w:right w:w="0" w:type="dxa"/>
          </w:tblCellMar>
        </w:tblPrEx>
        <w:trPr>
          <w:gridBefore w:val="1"/>
          <w:wBefore w:w="120" w:type="dxa"/>
          <w:trHeight w:val="7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D478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6DF8D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00D0F">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A9CB4">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3BB8F">
            <w:pPr>
              <w:jc w:val="both"/>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6C5BE">
            <w:pPr>
              <w:jc w:val="both"/>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34F68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BDF562">
            <w:pPr>
              <w:jc w:val="both"/>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EB5A4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351CF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E686A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CCB7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89959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CF6A82">
            <w:pPr>
              <w:jc w:val="center"/>
              <w:rPr>
                <w:rFonts w:hint="eastAsia" w:ascii="仿宋" w:hAnsi="仿宋" w:eastAsia="仿宋" w:cs="仿宋"/>
                <w:i w:val="0"/>
                <w:color w:val="auto"/>
                <w:sz w:val="18"/>
                <w:szCs w:val="18"/>
                <w:u w:val="none"/>
              </w:rPr>
            </w:pPr>
          </w:p>
        </w:tc>
      </w:tr>
      <w:tr w14:paraId="7480B6ED">
        <w:tblPrEx>
          <w:tblCellMar>
            <w:top w:w="0" w:type="dxa"/>
            <w:left w:w="0" w:type="dxa"/>
            <w:bottom w:w="0" w:type="dxa"/>
            <w:right w:w="0" w:type="dxa"/>
          </w:tblCellMar>
        </w:tblPrEx>
        <w:trPr>
          <w:gridBefore w:val="1"/>
          <w:wBefore w:w="120" w:type="dxa"/>
          <w:trHeight w:val="1491"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36E93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8146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97BED9">
            <w:pPr>
              <w:jc w:val="both"/>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DDA4C">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2F01F9">
            <w:pPr>
              <w:jc w:val="both"/>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782B5A">
            <w:pPr>
              <w:keepNext w:val="0"/>
              <w:keepLines w:val="0"/>
              <w:widowControl/>
              <w:suppressLineNumbers w:val="0"/>
              <w:jc w:val="both"/>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BF45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EB87C">
            <w:pPr>
              <w:jc w:val="both"/>
              <w:rPr>
                <w:rFonts w:hint="eastAsia" w:ascii="仿宋" w:hAnsi="仿宋" w:eastAsia="仿宋" w:cs="仿宋"/>
                <w:i w:val="0"/>
                <w:color w:val="auto"/>
                <w:sz w:val="18"/>
                <w:szCs w:val="18"/>
                <w:u w:val="none"/>
              </w:rPr>
            </w:pPr>
          </w:p>
        </w:tc>
        <w:tc>
          <w:tcPr>
            <w:tcW w:w="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FAA63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30586">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C4D0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87C8B">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952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1BCCE3">
            <w:pPr>
              <w:jc w:val="center"/>
              <w:rPr>
                <w:rFonts w:hint="eastAsia" w:ascii="仿宋" w:hAnsi="仿宋" w:eastAsia="仿宋" w:cs="仿宋"/>
                <w:i w:val="0"/>
                <w:color w:val="auto"/>
                <w:sz w:val="18"/>
                <w:szCs w:val="18"/>
                <w:u w:val="none"/>
              </w:rPr>
            </w:pPr>
          </w:p>
        </w:tc>
      </w:tr>
      <w:tr w14:paraId="59E185A1">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A6DB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C2546A8">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行政裁决类事项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550D8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医疗机构名称裁定（权限内）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879E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69F44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【部门规章及规范性文件】《医疗机构管理条例实施细则》（中华人民共和国卫生部令第35号）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3F3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920A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48E59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576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13DF3">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411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D4649">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85C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2E7C4F">
            <w:pPr>
              <w:jc w:val="center"/>
              <w:rPr>
                <w:rFonts w:hint="eastAsia" w:ascii="仿宋" w:hAnsi="仿宋" w:eastAsia="仿宋" w:cs="仿宋"/>
                <w:i w:val="0"/>
                <w:color w:val="auto"/>
                <w:sz w:val="18"/>
                <w:szCs w:val="18"/>
                <w:u w:val="none"/>
              </w:rPr>
            </w:pPr>
          </w:p>
        </w:tc>
      </w:tr>
      <w:tr w14:paraId="4484F069">
        <w:tblPrEx>
          <w:shd w:val="clear" w:color="auto" w:fill="auto"/>
          <w:tblCellMar>
            <w:top w:w="0" w:type="dxa"/>
            <w:left w:w="0" w:type="dxa"/>
            <w:bottom w:w="0" w:type="dxa"/>
            <w:right w:w="0" w:type="dxa"/>
          </w:tblCellMar>
        </w:tblPrEx>
        <w:trPr>
          <w:gridBefore w:val="1"/>
          <w:wBefore w:w="120" w:type="dxa"/>
          <w:trHeight w:val="120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03DC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D3E39C2">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52E5A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A39E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D478A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655C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54A11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0A0DFF">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8677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062C4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C809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852F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3997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949B9">
            <w:pPr>
              <w:jc w:val="center"/>
              <w:rPr>
                <w:rFonts w:hint="eastAsia" w:ascii="仿宋" w:hAnsi="仿宋" w:eastAsia="仿宋" w:cs="仿宋"/>
                <w:i w:val="0"/>
                <w:color w:val="auto"/>
                <w:sz w:val="18"/>
                <w:szCs w:val="18"/>
                <w:u w:val="none"/>
              </w:rPr>
            </w:pPr>
          </w:p>
        </w:tc>
      </w:tr>
      <w:tr w14:paraId="6AA578F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58E87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C965119">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F23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6B8BB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结果信息——行政裁决书</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F27C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0C620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B9096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DD34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B92B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44E2E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744F7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EC5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15F1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53D4">
            <w:pPr>
              <w:jc w:val="center"/>
              <w:rPr>
                <w:rFonts w:hint="eastAsia" w:ascii="仿宋" w:hAnsi="仿宋" w:eastAsia="仿宋" w:cs="仿宋"/>
                <w:i w:val="0"/>
                <w:color w:val="auto"/>
                <w:sz w:val="18"/>
                <w:szCs w:val="18"/>
                <w:u w:val="none"/>
              </w:rPr>
            </w:pPr>
          </w:p>
        </w:tc>
      </w:tr>
      <w:tr w14:paraId="4F6B9D6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5E16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6856A77">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行政备案类事项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72F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医师（执业医师、执业助理医师）多机构备案（权限内）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C8A3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6559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【部门规章及规范性文件】《医师执业注册管理办法》（国家卫生和计划生育委员会令第13号）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EBA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1F82D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376D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7BA2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E130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F347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0DEC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8B738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A7D3D7">
            <w:pPr>
              <w:jc w:val="center"/>
              <w:rPr>
                <w:rFonts w:hint="eastAsia" w:ascii="仿宋" w:hAnsi="仿宋" w:eastAsia="仿宋" w:cs="仿宋"/>
                <w:i w:val="0"/>
                <w:color w:val="auto"/>
                <w:sz w:val="18"/>
                <w:szCs w:val="18"/>
                <w:u w:val="none"/>
              </w:rPr>
            </w:pPr>
          </w:p>
        </w:tc>
      </w:tr>
      <w:tr w14:paraId="76F5605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6633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629C4E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E0253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A89B4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主要执业机构、其他执业机构</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24FB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7842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D0728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C1AE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3AB4C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36A2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615D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2696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4B22E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D5119">
            <w:pPr>
              <w:jc w:val="center"/>
              <w:rPr>
                <w:rFonts w:hint="eastAsia" w:ascii="仿宋" w:hAnsi="仿宋" w:eastAsia="仿宋" w:cs="仿宋"/>
                <w:i w:val="0"/>
                <w:color w:val="auto"/>
                <w:sz w:val="18"/>
                <w:szCs w:val="18"/>
                <w:u w:val="none"/>
              </w:rPr>
            </w:pPr>
          </w:p>
        </w:tc>
      </w:tr>
      <w:tr w14:paraId="09DCB85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7978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5A0F6A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3B0E6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ECF8B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办理流程、申请材料、办理时限等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4F24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9ECF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07014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68F6E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9C393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4AD6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8E066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0996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B45B9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A158A">
            <w:pPr>
              <w:jc w:val="center"/>
              <w:rPr>
                <w:rFonts w:hint="eastAsia" w:ascii="仿宋" w:hAnsi="仿宋" w:eastAsia="仿宋" w:cs="仿宋"/>
                <w:i w:val="0"/>
                <w:color w:val="auto"/>
                <w:sz w:val="18"/>
                <w:szCs w:val="18"/>
                <w:u w:val="none"/>
              </w:rPr>
            </w:pPr>
          </w:p>
        </w:tc>
      </w:tr>
      <w:tr w14:paraId="555A78C8">
        <w:tblPrEx>
          <w:shd w:val="clear" w:color="auto" w:fill="auto"/>
          <w:tblCellMar>
            <w:top w:w="0" w:type="dxa"/>
            <w:left w:w="0" w:type="dxa"/>
            <w:bottom w:w="0" w:type="dxa"/>
            <w:right w:w="0" w:type="dxa"/>
          </w:tblCellMar>
        </w:tblPrEx>
        <w:trPr>
          <w:gridBefore w:val="1"/>
          <w:wBefore w:w="120" w:type="dxa"/>
          <w:trHeight w:val="5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7B03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F37C0DF">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3798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683FF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26EFE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7C10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5D4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51F28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AE4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1CD2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26B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4C9A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23F9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61E8A5">
            <w:pPr>
              <w:jc w:val="center"/>
              <w:rPr>
                <w:rFonts w:hint="eastAsia" w:ascii="仿宋" w:hAnsi="仿宋" w:eastAsia="仿宋" w:cs="仿宋"/>
                <w:i w:val="0"/>
                <w:color w:val="auto"/>
                <w:sz w:val="18"/>
                <w:szCs w:val="18"/>
                <w:u w:val="none"/>
              </w:rPr>
            </w:pPr>
          </w:p>
        </w:tc>
      </w:tr>
      <w:tr w14:paraId="46149790">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3FB40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w:t>
            </w:r>
          </w:p>
        </w:tc>
        <w:tc>
          <w:tcPr>
            <w:tcW w:w="76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4A965515">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F5A0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预防接种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E5D87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7EC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【行政法规】《疫苗流通和预防接种管理条例》（中华人民共和国国务院令第434号2016年4月23日《国务院关于修改&lt;疫苗流通和预防接种管理条例&gt;的决定》修订）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19B0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DB9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97FA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C075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66C2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3DE5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39E7A">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B1415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FFA81">
            <w:pPr>
              <w:jc w:val="center"/>
              <w:rPr>
                <w:rFonts w:hint="eastAsia" w:ascii="仿宋" w:hAnsi="仿宋" w:eastAsia="仿宋" w:cs="仿宋"/>
                <w:i w:val="0"/>
                <w:color w:val="auto"/>
                <w:sz w:val="18"/>
                <w:szCs w:val="18"/>
                <w:u w:val="none"/>
              </w:rPr>
            </w:pPr>
          </w:p>
        </w:tc>
      </w:tr>
      <w:tr w14:paraId="33E9173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975B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07DC1F3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EEB9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8DF6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63D9">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F92DF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87C75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9519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1D425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F0D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C13C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D6DB6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BF229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79C8E1">
            <w:pPr>
              <w:jc w:val="center"/>
              <w:rPr>
                <w:rFonts w:hint="eastAsia" w:ascii="仿宋" w:hAnsi="仿宋" w:eastAsia="仿宋" w:cs="仿宋"/>
                <w:i w:val="0"/>
                <w:color w:val="auto"/>
                <w:sz w:val="18"/>
                <w:szCs w:val="18"/>
                <w:u w:val="none"/>
              </w:rPr>
            </w:pPr>
          </w:p>
        </w:tc>
      </w:tr>
      <w:tr w14:paraId="694E906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4FB4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4993631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D8FE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5573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79E1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57F3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86D7B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9C057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83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017B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44F5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206CD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1672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EC313">
            <w:pPr>
              <w:jc w:val="center"/>
              <w:rPr>
                <w:rFonts w:hint="eastAsia" w:ascii="仿宋" w:hAnsi="仿宋" w:eastAsia="仿宋" w:cs="仿宋"/>
                <w:i w:val="0"/>
                <w:color w:val="auto"/>
                <w:sz w:val="18"/>
                <w:szCs w:val="18"/>
                <w:u w:val="none"/>
              </w:rPr>
            </w:pPr>
          </w:p>
        </w:tc>
      </w:tr>
      <w:tr w14:paraId="28A57F1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2B6A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4516229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46DB4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57455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4243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3136C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8699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DEA1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57B83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725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070D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13A23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027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CE379">
            <w:pPr>
              <w:jc w:val="center"/>
              <w:rPr>
                <w:rFonts w:hint="eastAsia" w:ascii="仿宋" w:hAnsi="仿宋" w:eastAsia="仿宋" w:cs="仿宋"/>
                <w:i w:val="0"/>
                <w:color w:val="auto"/>
                <w:sz w:val="18"/>
                <w:szCs w:val="18"/>
                <w:u w:val="none"/>
              </w:rPr>
            </w:pPr>
          </w:p>
        </w:tc>
      </w:tr>
      <w:tr w14:paraId="41DB60B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8808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2CEDEDA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8FE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8C723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78A17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7B73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49944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21A0D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6B875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30F6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83F59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38553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775CB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F8B4">
            <w:pPr>
              <w:jc w:val="center"/>
              <w:rPr>
                <w:rFonts w:hint="eastAsia" w:ascii="仿宋" w:hAnsi="仿宋" w:eastAsia="仿宋" w:cs="仿宋"/>
                <w:i w:val="0"/>
                <w:color w:val="auto"/>
                <w:sz w:val="18"/>
                <w:szCs w:val="18"/>
                <w:u w:val="none"/>
              </w:rPr>
            </w:pPr>
          </w:p>
        </w:tc>
      </w:tr>
      <w:tr w14:paraId="7A9F987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4E5D1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5EDDE45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DC6D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BE3BB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69561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1EC5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1552C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A26D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CDD7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C14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55AEF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225C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B010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DD666">
            <w:pPr>
              <w:jc w:val="center"/>
              <w:rPr>
                <w:rFonts w:hint="eastAsia" w:ascii="仿宋" w:hAnsi="仿宋" w:eastAsia="仿宋" w:cs="仿宋"/>
                <w:i w:val="0"/>
                <w:color w:val="auto"/>
                <w:sz w:val="18"/>
                <w:szCs w:val="18"/>
                <w:u w:val="none"/>
              </w:rPr>
            </w:pPr>
          </w:p>
        </w:tc>
      </w:tr>
      <w:tr w14:paraId="13CBE6CD">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70A8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textDirection w:val="tbRlV"/>
            <w:vAlign w:val="center"/>
          </w:tcPr>
          <w:p w14:paraId="1CE52CA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9EB0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371F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A362B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AC493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C92F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A2D12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4DA1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CAD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854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98CB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E35F9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3D4938">
            <w:pPr>
              <w:jc w:val="center"/>
              <w:rPr>
                <w:rFonts w:hint="eastAsia" w:ascii="仿宋" w:hAnsi="仿宋" w:eastAsia="仿宋" w:cs="仿宋"/>
                <w:i w:val="0"/>
                <w:color w:val="auto"/>
                <w:sz w:val="18"/>
                <w:szCs w:val="18"/>
                <w:u w:val="none"/>
              </w:rPr>
            </w:pPr>
          </w:p>
        </w:tc>
      </w:tr>
      <w:tr w14:paraId="4D4A070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7D6F4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E886684">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DD880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居民健康档案管理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40E1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2EB0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DEF18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29FB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17C3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79F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25486C">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CF71B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5AC52">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2B79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B2885E">
            <w:pPr>
              <w:jc w:val="center"/>
              <w:rPr>
                <w:rFonts w:hint="eastAsia" w:ascii="仿宋" w:hAnsi="仿宋" w:eastAsia="仿宋" w:cs="仿宋"/>
                <w:i w:val="0"/>
                <w:color w:val="auto"/>
                <w:sz w:val="18"/>
                <w:szCs w:val="18"/>
                <w:u w:val="none"/>
              </w:rPr>
            </w:pPr>
          </w:p>
        </w:tc>
      </w:tr>
      <w:tr w14:paraId="7636765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305DB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90A7949">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35026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67448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59757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DAC27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C9E0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DE8F4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0D671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BAAF0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4D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1549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6159B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226F4">
            <w:pPr>
              <w:jc w:val="center"/>
              <w:rPr>
                <w:rFonts w:hint="eastAsia" w:ascii="仿宋" w:hAnsi="仿宋" w:eastAsia="仿宋" w:cs="仿宋"/>
                <w:i w:val="0"/>
                <w:color w:val="auto"/>
                <w:sz w:val="18"/>
                <w:szCs w:val="18"/>
                <w:u w:val="none"/>
              </w:rPr>
            </w:pPr>
          </w:p>
        </w:tc>
      </w:tr>
      <w:tr w14:paraId="2A1B4C4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45A8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485A8B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2AAB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A639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9C75A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450F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5735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03CFD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5A8A5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06DD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BF2A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4E8C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3DC6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6126">
            <w:pPr>
              <w:jc w:val="center"/>
              <w:rPr>
                <w:rFonts w:hint="eastAsia" w:ascii="仿宋" w:hAnsi="仿宋" w:eastAsia="仿宋" w:cs="仿宋"/>
                <w:i w:val="0"/>
                <w:color w:val="auto"/>
                <w:sz w:val="18"/>
                <w:szCs w:val="18"/>
                <w:u w:val="none"/>
              </w:rPr>
            </w:pPr>
          </w:p>
        </w:tc>
      </w:tr>
      <w:tr w14:paraId="158A97D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79410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5DEF7C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E06C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B15F4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292C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385B0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00B86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F85F5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2A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EB4A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25F7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4CD39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14CC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D15030">
            <w:pPr>
              <w:jc w:val="center"/>
              <w:rPr>
                <w:rFonts w:hint="eastAsia" w:ascii="仿宋" w:hAnsi="仿宋" w:eastAsia="仿宋" w:cs="仿宋"/>
                <w:i w:val="0"/>
                <w:color w:val="auto"/>
                <w:sz w:val="18"/>
                <w:szCs w:val="18"/>
                <w:u w:val="none"/>
              </w:rPr>
            </w:pPr>
          </w:p>
        </w:tc>
      </w:tr>
      <w:tr w14:paraId="16BBC7C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CD0AA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14ECE6B">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EC448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40FB8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7525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941F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3F06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F385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464A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3F0B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361B6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C55B4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67AEF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54D9D">
            <w:pPr>
              <w:jc w:val="center"/>
              <w:rPr>
                <w:rFonts w:hint="eastAsia" w:ascii="仿宋" w:hAnsi="仿宋" w:eastAsia="仿宋" w:cs="仿宋"/>
                <w:i w:val="0"/>
                <w:color w:val="auto"/>
                <w:sz w:val="18"/>
                <w:szCs w:val="18"/>
                <w:u w:val="none"/>
              </w:rPr>
            </w:pPr>
          </w:p>
        </w:tc>
      </w:tr>
      <w:tr w14:paraId="5AFA1F3E">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5A2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3C9961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1DD43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6A9D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02B9E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CE4A4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80D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36AD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84E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BC48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C6962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7B281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EE54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EB319">
            <w:pPr>
              <w:jc w:val="center"/>
              <w:rPr>
                <w:rFonts w:hint="eastAsia" w:ascii="仿宋" w:hAnsi="仿宋" w:eastAsia="仿宋" w:cs="仿宋"/>
                <w:i w:val="0"/>
                <w:color w:val="auto"/>
                <w:sz w:val="18"/>
                <w:szCs w:val="18"/>
                <w:u w:val="none"/>
              </w:rPr>
            </w:pPr>
          </w:p>
        </w:tc>
      </w:tr>
      <w:tr w14:paraId="305BC77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7BE0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422FCCB">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A0068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9DD3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C9EF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ECFE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36D92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BFBB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5D1CB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6F718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129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1E22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242A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69BFF8">
            <w:pPr>
              <w:jc w:val="center"/>
              <w:rPr>
                <w:rFonts w:hint="eastAsia" w:ascii="仿宋" w:hAnsi="仿宋" w:eastAsia="仿宋" w:cs="仿宋"/>
                <w:i w:val="0"/>
                <w:color w:val="auto"/>
                <w:sz w:val="18"/>
                <w:szCs w:val="18"/>
                <w:u w:val="none"/>
              </w:rPr>
            </w:pPr>
          </w:p>
        </w:tc>
      </w:tr>
      <w:tr w14:paraId="7A26A24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F190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EE13F48">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B901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健康教育</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3B22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A352F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95537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BAFC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92939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360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6A65CA">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6E9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BD10C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1B4EC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6C8CC">
            <w:pPr>
              <w:jc w:val="center"/>
              <w:rPr>
                <w:rFonts w:hint="eastAsia" w:ascii="仿宋" w:hAnsi="仿宋" w:eastAsia="仿宋" w:cs="仿宋"/>
                <w:i w:val="0"/>
                <w:color w:val="auto"/>
                <w:sz w:val="18"/>
                <w:szCs w:val="18"/>
                <w:u w:val="none"/>
              </w:rPr>
            </w:pPr>
          </w:p>
        </w:tc>
      </w:tr>
      <w:tr w14:paraId="4245010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02B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96AF9B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5524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24FBB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7A1A5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A6D93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81D6B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1FA97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A32C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AF6DC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9A550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B09D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EF7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17F72">
            <w:pPr>
              <w:jc w:val="center"/>
              <w:rPr>
                <w:rFonts w:hint="eastAsia" w:ascii="仿宋" w:hAnsi="仿宋" w:eastAsia="仿宋" w:cs="仿宋"/>
                <w:i w:val="0"/>
                <w:color w:val="auto"/>
                <w:sz w:val="18"/>
                <w:szCs w:val="18"/>
                <w:u w:val="none"/>
              </w:rPr>
            </w:pPr>
          </w:p>
        </w:tc>
      </w:tr>
      <w:tr w14:paraId="1C45C05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CFCAA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2BDFBF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C9CA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814F5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641B5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3582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3CEF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F3D5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42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F2CE6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4614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A3680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1BCB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A71671">
            <w:pPr>
              <w:jc w:val="center"/>
              <w:rPr>
                <w:rFonts w:hint="eastAsia" w:ascii="仿宋" w:hAnsi="仿宋" w:eastAsia="仿宋" w:cs="仿宋"/>
                <w:i w:val="0"/>
                <w:color w:val="auto"/>
                <w:sz w:val="18"/>
                <w:szCs w:val="18"/>
                <w:u w:val="none"/>
              </w:rPr>
            </w:pPr>
          </w:p>
        </w:tc>
      </w:tr>
      <w:tr w14:paraId="4166585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7104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18E76D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12A5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F30C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9698A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F842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A928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E1121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890B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D6BCF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0189A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AC5A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FEBA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77D9D7">
            <w:pPr>
              <w:jc w:val="center"/>
              <w:rPr>
                <w:rFonts w:hint="eastAsia" w:ascii="仿宋" w:hAnsi="仿宋" w:eastAsia="仿宋" w:cs="仿宋"/>
                <w:i w:val="0"/>
                <w:color w:val="auto"/>
                <w:sz w:val="18"/>
                <w:szCs w:val="18"/>
                <w:u w:val="none"/>
              </w:rPr>
            </w:pPr>
          </w:p>
        </w:tc>
      </w:tr>
      <w:tr w14:paraId="020BA1C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4CA4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8F8FF9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156C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187F9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18B5E9">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5D7E1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06F5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D92F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88073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1D1C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C456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8DC6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E1AE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90C03">
            <w:pPr>
              <w:jc w:val="center"/>
              <w:rPr>
                <w:rFonts w:hint="eastAsia" w:ascii="仿宋" w:hAnsi="仿宋" w:eastAsia="仿宋" w:cs="仿宋"/>
                <w:i w:val="0"/>
                <w:color w:val="auto"/>
                <w:sz w:val="18"/>
                <w:szCs w:val="18"/>
                <w:u w:val="none"/>
              </w:rPr>
            </w:pPr>
          </w:p>
        </w:tc>
      </w:tr>
      <w:tr w14:paraId="6B2BC5E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1562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E9150F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44E53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866A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FB7FB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4DF60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B2C8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0B6E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E9A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32EC0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0C36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BDD8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31C9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394EC">
            <w:pPr>
              <w:jc w:val="center"/>
              <w:rPr>
                <w:rFonts w:hint="eastAsia" w:ascii="仿宋" w:hAnsi="仿宋" w:eastAsia="仿宋" w:cs="仿宋"/>
                <w:i w:val="0"/>
                <w:color w:val="auto"/>
                <w:sz w:val="18"/>
                <w:szCs w:val="18"/>
                <w:u w:val="none"/>
              </w:rPr>
            </w:pPr>
          </w:p>
        </w:tc>
      </w:tr>
      <w:tr w14:paraId="31E7AC2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04D97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ADA32F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DBF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0FB11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4E1F4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54AD1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4E0B6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C12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19469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70D77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18D27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C44D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3E19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93B615">
            <w:pPr>
              <w:jc w:val="center"/>
              <w:rPr>
                <w:rFonts w:hint="eastAsia" w:ascii="仿宋" w:hAnsi="仿宋" w:eastAsia="仿宋" w:cs="仿宋"/>
                <w:i w:val="0"/>
                <w:color w:val="auto"/>
                <w:sz w:val="18"/>
                <w:szCs w:val="18"/>
                <w:u w:val="none"/>
              </w:rPr>
            </w:pPr>
          </w:p>
        </w:tc>
      </w:tr>
      <w:tr w14:paraId="274FC139">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061B8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85C99EA">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88992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0～6岁儿童健康管理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9D29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3C301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81F48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F2BC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80DF3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5B8A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290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A4324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7846DC">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6E3A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2B8BA">
            <w:pPr>
              <w:jc w:val="center"/>
              <w:rPr>
                <w:rFonts w:hint="eastAsia" w:ascii="仿宋" w:hAnsi="仿宋" w:eastAsia="仿宋" w:cs="仿宋"/>
                <w:i w:val="0"/>
                <w:color w:val="auto"/>
                <w:sz w:val="18"/>
                <w:szCs w:val="18"/>
                <w:u w:val="none"/>
              </w:rPr>
            </w:pPr>
          </w:p>
        </w:tc>
      </w:tr>
      <w:tr w14:paraId="3DEBA36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21056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ACDA39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48FCE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FE25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3567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5754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FC39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BFA79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182A6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1D61A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A51E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7CDC2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B94A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EF9A4">
            <w:pPr>
              <w:jc w:val="center"/>
              <w:rPr>
                <w:rFonts w:hint="eastAsia" w:ascii="仿宋" w:hAnsi="仿宋" w:eastAsia="仿宋" w:cs="仿宋"/>
                <w:i w:val="0"/>
                <w:color w:val="auto"/>
                <w:sz w:val="18"/>
                <w:szCs w:val="18"/>
                <w:u w:val="none"/>
              </w:rPr>
            </w:pPr>
          </w:p>
        </w:tc>
      </w:tr>
      <w:tr w14:paraId="03E1DF0B">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7C4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B02B28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90EE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2F9C9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5C38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0165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EFB1B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40F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AE08E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A408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31C4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97D7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055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CFC02">
            <w:pPr>
              <w:jc w:val="center"/>
              <w:rPr>
                <w:rFonts w:hint="eastAsia" w:ascii="仿宋" w:hAnsi="仿宋" w:eastAsia="仿宋" w:cs="仿宋"/>
                <w:i w:val="0"/>
                <w:color w:val="auto"/>
                <w:sz w:val="18"/>
                <w:szCs w:val="18"/>
                <w:u w:val="none"/>
              </w:rPr>
            </w:pPr>
          </w:p>
        </w:tc>
      </w:tr>
      <w:tr w14:paraId="07FD369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957C2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E2E37E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01D85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7EA8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BA9A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1AB6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A8A6A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BE78A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38B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DF97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888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B743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BCD5B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0BD23C">
            <w:pPr>
              <w:jc w:val="center"/>
              <w:rPr>
                <w:rFonts w:hint="eastAsia" w:ascii="仿宋" w:hAnsi="仿宋" w:eastAsia="仿宋" w:cs="仿宋"/>
                <w:i w:val="0"/>
                <w:color w:val="auto"/>
                <w:sz w:val="18"/>
                <w:szCs w:val="18"/>
                <w:u w:val="none"/>
              </w:rPr>
            </w:pPr>
          </w:p>
        </w:tc>
      </w:tr>
      <w:tr w14:paraId="73CA7BC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D8952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4E559B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ABFA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CA902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9E4F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6A6DC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3A6FE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CF74E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C94E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5EDDE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4975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348F7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1D10A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133D26">
            <w:pPr>
              <w:jc w:val="center"/>
              <w:rPr>
                <w:rFonts w:hint="eastAsia" w:ascii="仿宋" w:hAnsi="仿宋" w:eastAsia="仿宋" w:cs="仿宋"/>
                <w:i w:val="0"/>
                <w:color w:val="auto"/>
                <w:sz w:val="18"/>
                <w:szCs w:val="18"/>
                <w:u w:val="none"/>
              </w:rPr>
            </w:pPr>
          </w:p>
        </w:tc>
      </w:tr>
      <w:tr w14:paraId="7CE2216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3641B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D94E8C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6F87D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7272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5714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9E50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0212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8C2A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09755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695F0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F89C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450E7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EC8D3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3605E">
            <w:pPr>
              <w:jc w:val="center"/>
              <w:rPr>
                <w:rFonts w:hint="eastAsia" w:ascii="仿宋" w:hAnsi="仿宋" w:eastAsia="仿宋" w:cs="仿宋"/>
                <w:i w:val="0"/>
                <w:color w:val="auto"/>
                <w:sz w:val="18"/>
                <w:szCs w:val="18"/>
                <w:u w:val="none"/>
              </w:rPr>
            </w:pPr>
          </w:p>
        </w:tc>
      </w:tr>
      <w:tr w14:paraId="4B3C041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221B2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4452C6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7B3EF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1337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ECCAF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9E308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BE83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A82F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A3754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931B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A6D1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C5B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BDAA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E78D8">
            <w:pPr>
              <w:jc w:val="center"/>
              <w:rPr>
                <w:rFonts w:hint="eastAsia" w:ascii="仿宋" w:hAnsi="仿宋" w:eastAsia="仿宋" w:cs="仿宋"/>
                <w:i w:val="0"/>
                <w:color w:val="auto"/>
                <w:sz w:val="18"/>
                <w:szCs w:val="18"/>
                <w:u w:val="none"/>
              </w:rPr>
            </w:pPr>
          </w:p>
        </w:tc>
      </w:tr>
      <w:tr w14:paraId="586CFD19">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EFA0C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5C702ED">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B6B3E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孕产妇健康管理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1ABE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650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87A7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00F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0289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1694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1AD6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2D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B2B2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5439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A63B9">
            <w:pPr>
              <w:jc w:val="center"/>
              <w:rPr>
                <w:rFonts w:hint="eastAsia" w:ascii="仿宋" w:hAnsi="仿宋" w:eastAsia="仿宋" w:cs="仿宋"/>
                <w:i w:val="0"/>
                <w:color w:val="auto"/>
                <w:sz w:val="18"/>
                <w:szCs w:val="18"/>
                <w:u w:val="none"/>
              </w:rPr>
            </w:pPr>
          </w:p>
        </w:tc>
      </w:tr>
      <w:tr w14:paraId="7D01943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7B3B4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2CE27C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44B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8FDD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E3069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BB0A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2329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85ABD">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F97A8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2EF2A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D63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17A9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BD4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4CFA9B">
            <w:pPr>
              <w:jc w:val="center"/>
              <w:rPr>
                <w:rFonts w:hint="eastAsia" w:ascii="仿宋" w:hAnsi="仿宋" w:eastAsia="仿宋" w:cs="仿宋"/>
                <w:i w:val="0"/>
                <w:color w:val="auto"/>
                <w:sz w:val="18"/>
                <w:szCs w:val="18"/>
                <w:u w:val="none"/>
              </w:rPr>
            </w:pPr>
          </w:p>
        </w:tc>
      </w:tr>
      <w:tr w14:paraId="09ACB3D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9F7CA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6FF3AE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BB4D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EC382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5A56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8526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8C4A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916C7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03BF1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40C4F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672CD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1157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E3F60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87BE0">
            <w:pPr>
              <w:jc w:val="center"/>
              <w:rPr>
                <w:rFonts w:hint="eastAsia" w:ascii="仿宋" w:hAnsi="仿宋" w:eastAsia="仿宋" w:cs="仿宋"/>
                <w:i w:val="0"/>
                <w:color w:val="auto"/>
                <w:sz w:val="18"/>
                <w:szCs w:val="18"/>
                <w:u w:val="none"/>
              </w:rPr>
            </w:pPr>
          </w:p>
        </w:tc>
      </w:tr>
      <w:tr w14:paraId="2ECB9C4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1FA1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0E71BA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F2339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7D93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754C9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8D8A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884E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CFA3E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0EED1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76928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3D17C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52D6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CEBAD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04866D">
            <w:pPr>
              <w:jc w:val="center"/>
              <w:rPr>
                <w:rFonts w:hint="eastAsia" w:ascii="仿宋" w:hAnsi="仿宋" w:eastAsia="仿宋" w:cs="仿宋"/>
                <w:i w:val="0"/>
                <w:color w:val="auto"/>
                <w:sz w:val="18"/>
                <w:szCs w:val="18"/>
                <w:u w:val="none"/>
              </w:rPr>
            </w:pPr>
          </w:p>
        </w:tc>
      </w:tr>
      <w:tr w14:paraId="6C35594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73ED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5A899C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47A43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D43FA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4D49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CEFB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28B0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69ADF">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CCDA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71ABC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A86C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E02A6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A4D6A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A3E506">
            <w:pPr>
              <w:jc w:val="center"/>
              <w:rPr>
                <w:rFonts w:hint="eastAsia" w:ascii="仿宋" w:hAnsi="仿宋" w:eastAsia="仿宋" w:cs="仿宋"/>
                <w:i w:val="0"/>
                <w:color w:val="auto"/>
                <w:sz w:val="18"/>
                <w:szCs w:val="18"/>
                <w:u w:val="none"/>
              </w:rPr>
            </w:pPr>
          </w:p>
        </w:tc>
      </w:tr>
      <w:tr w14:paraId="307CB9C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C86B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039AB0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D58D6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D6BF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8D7B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202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C6ADF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C1A23D">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3C79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5F55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2317B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CB19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679F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6E30A4">
            <w:pPr>
              <w:jc w:val="center"/>
              <w:rPr>
                <w:rFonts w:hint="eastAsia" w:ascii="仿宋" w:hAnsi="仿宋" w:eastAsia="仿宋" w:cs="仿宋"/>
                <w:i w:val="0"/>
                <w:color w:val="auto"/>
                <w:sz w:val="18"/>
                <w:szCs w:val="18"/>
                <w:u w:val="none"/>
              </w:rPr>
            </w:pPr>
          </w:p>
        </w:tc>
      </w:tr>
      <w:tr w14:paraId="1C92C7F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5741C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1C8D35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88E4B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EF07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5B3C6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592AA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2E89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8636A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8237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735B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63874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C26CC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9DCE7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A19E33">
            <w:pPr>
              <w:jc w:val="center"/>
              <w:rPr>
                <w:rFonts w:hint="eastAsia" w:ascii="仿宋" w:hAnsi="仿宋" w:eastAsia="仿宋" w:cs="仿宋"/>
                <w:i w:val="0"/>
                <w:color w:val="auto"/>
                <w:sz w:val="18"/>
                <w:szCs w:val="18"/>
                <w:u w:val="none"/>
              </w:rPr>
            </w:pPr>
          </w:p>
        </w:tc>
      </w:tr>
      <w:tr w14:paraId="27CE3D0B">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0EB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C1271D0">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B94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老年人健康管理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BA4F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E12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59CB2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9B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22AF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8EE5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472E4F">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DA06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E415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BC9D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A8AF16">
            <w:pPr>
              <w:jc w:val="center"/>
              <w:rPr>
                <w:rFonts w:hint="eastAsia" w:ascii="仿宋" w:hAnsi="仿宋" w:eastAsia="仿宋" w:cs="仿宋"/>
                <w:i w:val="0"/>
                <w:color w:val="auto"/>
                <w:sz w:val="18"/>
                <w:szCs w:val="18"/>
                <w:u w:val="none"/>
              </w:rPr>
            </w:pPr>
          </w:p>
        </w:tc>
      </w:tr>
      <w:tr w14:paraId="10CD98C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29087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3BDB4AF">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3974F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FC47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C944F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42B7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9239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4DEE9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2F7E6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5C76A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D8A31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7D32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7F43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7B146">
            <w:pPr>
              <w:jc w:val="center"/>
              <w:rPr>
                <w:rFonts w:hint="eastAsia" w:ascii="仿宋" w:hAnsi="仿宋" w:eastAsia="仿宋" w:cs="仿宋"/>
                <w:i w:val="0"/>
                <w:color w:val="auto"/>
                <w:sz w:val="18"/>
                <w:szCs w:val="18"/>
                <w:u w:val="none"/>
              </w:rPr>
            </w:pPr>
          </w:p>
        </w:tc>
      </w:tr>
      <w:tr w14:paraId="67B0F68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36D0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5A78CD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E5648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678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02579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74C05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3E81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6C93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69936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30864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24A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E521D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1AD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B173DE">
            <w:pPr>
              <w:jc w:val="center"/>
              <w:rPr>
                <w:rFonts w:hint="eastAsia" w:ascii="仿宋" w:hAnsi="仿宋" w:eastAsia="仿宋" w:cs="仿宋"/>
                <w:i w:val="0"/>
                <w:color w:val="auto"/>
                <w:sz w:val="18"/>
                <w:szCs w:val="18"/>
                <w:u w:val="none"/>
              </w:rPr>
            </w:pPr>
          </w:p>
        </w:tc>
      </w:tr>
      <w:tr w14:paraId="245BAD0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D2D2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5250DC9">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7043C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9F80A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28B4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A5B8C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09B2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3929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298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3C3F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BC5C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9F53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2CBB8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7B165B">
            <w:pPr>
              <w:jc w:val="center"/>
              <w:rPr>
                <w:rFonts w:hint="eastAsia" w:ascii="仿宋" w:hAnsi="仿宋" w:eastAsia="仿宋" w:cs="仿宋"/>
                <w:i w:val="0"/>
                <w:color w:val="auto"/>
                <w:sz w:val="18"/>
                <w:szCs w:val="18"/>
                <w:u w:val="none"/>
              </w:rPr>
            </w:pPr>
          </w:p>
        </w:tc>
      </w:tr>
      <w:tr w14:paraId="02937FE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D361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580151F">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5044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3816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B159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B81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06BC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6D95A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B0CF7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4011C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E5D9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45E5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6907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FE1756">
            <w:pPr>
              <w:jc w:val="center"/>
              <w:rPr>
                <w:rFonts w:hint="eastAsia" w:ascii="仿宋" w:hAnsi="仿宋" w:eastAsia="仿宋" w:cs="仿宋"/>
                <w:i w:val="0"/>
                <w:color w:val="auto"/>
                <w:sz w:val="18"/>
                <w:szCs w:val="18"/>
                <w:u w:val="none"/>
              </w:rPr>
            </w:pPr>
          </w:p>
        </w:tc>
      </w:tr>
      <w:tr w14:paraId="42A301B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92908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492450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AA43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E9C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B43D5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0F994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AAAB7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AFE03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BE32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90C4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004E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BEF19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09B3F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BACFA4">
            <w:pPr>
              <w:jc w:val="center"/>
              <w:rPr>
                <w:rFonts w:hint="eastAsia" w:ascii="仿宋" w:hAnsi="仿宋" w:eastAsia="仿宋" w:cs="仿宋"/>
                <w:i w:val="0"/>
                <w:color w:val="auto"/>
                <w:sz w:val="18"/>
                <w:szCs w:val="18"/>
                <w:u w:val="none"/>
              </w:rPr>
            </w:pPr>
          </w:p>
        </w:tc>
      </w:tr>
      <w:tr w14:paraId="7B71446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FDFA5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C752DA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269A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FF45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CA2D1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2A11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2A7DB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529EB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3E39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B1BC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8FE2A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9C2D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EF5A6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EA77CE">
            <w:pPr>
              <w:jc w:val="center"/>
              <w:rPr>
                <w:rFonts w:hint="eastAsia" w:ascii="仿宋" w:hAnsi="仿宋" w:eastAsia="仿宋" w:cs="仿宋"/>
                <w:i w:val="0"/>
                <w:color w:val="auto"/>
                <w:sz w:val="18"/>
                <w:szCs w:val="18"/>
                <w:u w:val="none"/>
              </w:rPr>
            </w:pPr>
          </w:p>
        </w:tc>
      </w:tr>
      <w:tr w14:paraId="5671BDDA">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146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13CE940">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8F17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慢性病患者健康管理（包括高血压患者健康管理和2型糖尿病患者健康管理）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F5E02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812DA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9AE90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023AA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AABF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E072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1BE0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1CE8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4834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CD8E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95058C">
            <w:pPr>
              <w:jc w:val="center"/>
              <w:rPr>
                <w:rFonts w:hint="eastAsia" w:ascii="仿宋" w:hAnsi="仿宋" w:eastAsia="仿宋" w:cs="仿宋"/>
                <w:i w:val="0"/>
                <w:color w:val="auto"/>
                <w:sz w:val="18"/>
                <w:szCs w:val="18"/>
                <w:u w:val="none"/>
              </w:rPr>
            </w:pPr>
          </w:p>
        </w:tc>
      </w:tr>
      <w:tr w14:paraId="23672547">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E4AE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38DA75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520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CC53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5746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FD225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D810D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8572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4402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3733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60C8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F3DBD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7F3DF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7D2B72">
            <w:pPr>
              <w:jc w:val="center"/>
              <w:rPr>
                <w:rFonts w:hint="eastAsia" w:ascii="仿宋" w:hAnsi="仿宋" w:eastAsia="仿宋" w:cs="仿宋"/>
                <w:i w:val="0"/>
                <w:color w:val="auto"/>
                <w:sz w:val="18"/>
                <w:szCs w:val="18"/>
                <w:u w:val="none"/>
              </w:rPr>
            </w:pPr>
          </w:p>
        </w:tc>
      </w:tr>
      <w:tr w14:paraId="432F105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0B961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BC9BAE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D3DB5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7231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AB404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40410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78788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672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1F82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5D07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F005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B5F4C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E286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0FAD6">
            <w:pPr>
              <w:jc w:val="center"/>
              <w:rPr>
                <w:rFonts w:hint="eastAsia" w:ascii="仿宋" w:hAnsi="仿宋" w:eastAsia="仿宋" w:cs="仿宋"/>
                <w:i w:val="0"/>
                <w:color w:val="auto"/>
                <w:sz w:val="18"/>
                <w:szCs w:val="18"/>
                <w:u w:val="none"/>
              </w:rPr>
            </w:pPr>
          </w:p>
        </w:tc>
      </w:tr>
      <w:tr w14:paraId="29229FB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BD85E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B3CFE1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98C49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CC1E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04D5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0F06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9E57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91C1D">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6991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95421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DF79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7A9B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2963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FDAC63">
            <w:pPr>
              <w:jc w:val="center"/>
              <w:rPr>
                <w:rFonts w:hint="eastAsia" w:ascii="仿宋" w:hAnsi="仿宋" w:eastAsia="仿宋" w:cs="仿宋"/>
                <w:i w:val="0"/>
                <w:color w:val="auto"/>
                <w:sz w:val="18"/>
                <w:szCs w:val="18"/>
                <w:u w:val="none"/>
              </w:rPr>
            </w:pPr>
          </w:p>
        </w:tc>
      </w:tr>
      <w:tr w14:paraId="6A6A89FE">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25EB2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87063D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DB6DE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14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4E60C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AD8E8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5461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FF11C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B5CA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30F8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84F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0271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08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970CC6">
            <w:pPr>
              <w:jc w:val="center"/>
              <w:rPr>
                <w:rFonts w:hint="eastAsia" w:ascii="仿宋" w:hAnsi="仿宋" w:eastAsia="仿宋" w:cs="仿宋"/>
                <w:i w:val="0"/>
                <w:color w:val="auto"/>
                <w:sz w:val="18"/>
                <w:szCs w:val="18"/>
                <w:u w:val="none"/>
              </w:rPr>
            </w:pPr>
          </w:p>
        </w:tc>
      </w:tr>
      <w:tr w14:paraId="57271B0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48D5F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002722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2A8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455FD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8184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D7F85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B662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CF88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8F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85D5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36E05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46A8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4276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8799C1">
            <w:pPr>
              <w:jc w:val="center"/>
              <w:rPr>
                <w:rFonts w:hint="eastAsia" w:ascii="仿宋" w:hAnsi="仿宋" w:eastAsia="仿宋" w:cs="仿宋"/>
                <w:i w:val="0"/>
                <w:color w:val="auto"/>
                <w:sz w:val="18"/>
                <w:szCs w:val="18"/>
                <w:u w:val="none"/>
              </w:rPr>
            </w:pPr>
          </w:p>
        </w:tc>
      </w:tr>
      <w:tr w14:paraId="7371B07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459E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35BE89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AA52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86F4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F1C1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1358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B74FA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333A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02AC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C047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1D5C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AEA0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314E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54F36">
            <w:pPr>
              <w:jc w:val="center"/>
              <w:rPr>
                <w:rFonts w:hint="eastAsia" w:ascii="仿宋" w:hAnsi="仿宋" w:eastAsia="仿宋" w:cs="仿宋"/>
                <w:i w:val="0"/>
                <w:color w:val="auto"/>
                <w:sz w:val="18"/>
                <w:szCs w:val="18"/>
                <w:u w:val="none"/>
              </w:rPr>
            </w:pPr>
          </w:p>
        </w:tc>
      </w:tr>
      <w:tr w14:paraId="7E511E66">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B90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8</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B05B540">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377E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严重精神障碍患者管理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8ED36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7C84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CD3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05D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72B19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BCC84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43B94">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E27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627D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D7AB8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155E51">
            <w:pPr>
              <w:jc w:val="center"/>
              <w:rPr>
                <w:rFonts w:hint="eastAsia" w:ascii="仿宋" w:hAnsi="仿宋" w:eastAsia="仿宋" w:cs="仿宋"/>
                <w:i w:val="0"/>
                <w:color w:val="auto"/>
                <w:sz w:val="18"/>
                <w:szCs w:val="18"/>
                <w:u w:val="none"/>
              </w:rPr>
            </w:pPr>
          </w:p>
        </w:tc>
      </w:tr>
      <w:tr w14:paraId="48C5112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D6718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2873A0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B7C1E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0E40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166FD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C1DE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9080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0A32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04C8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50A2F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6ABA0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F3EF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EAD3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30E28">
            <w:pPr>
              <w:jc w:val="center"/>
              <w:rPr>
                <w:rFonts w:hint="eastAsia" w:ascii="仿宋" w:hAnsi="仿宋" w:eastAsia="仿宋" w:cs="仿宋"/>
                <w:i w:val="0"/>
                <w:color w:val="auto"/>
                <w:sz w:val="18"/>
                <w:szCs w:val="18"/>
                <w:u w:val="none"/>
              </w:rPr>
            </w:pPr>
          </w:p>
        </w:tc>
      </w:tr>
      <w:tr w14:paraId="6451F0B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4EFFB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5C9B80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CFB3B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E18E4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9AC8E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11068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1EBE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0CC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CAB0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12BA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CCE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55BA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E99F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9C48">
            <w:pPr>
              <w:jc w:val="center"/>
              <w:rPr>
                <w:rFonts w:hint="eastAsia" w:ascii="仿宋" w:hAnsi="仿宋" w:eastAsia="仿宋" w:cs="仿宋"/>
                <w:i w:val="0"/>
                <w:color w:val="auto"/>
                <w:sz w:val="18"/>
                <w:szCs w:val="18"/>
                <w:u w:val="none"/>
              </w:rPr>
            </w:pPr>
          </w:p>
        </w:tc>
      </w:tr>
      <w:tr w14:paraId="64192AD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292A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43E2CF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8164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ED60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D715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1BD22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17E00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420AE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033B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7FBDA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A5A97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4DEE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857EE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3BCD2">
            <w:pPr>
              <w:jc w:val="center"/>
              <w:rPr>
                <w:rFonts w:hint="eastAsia" w:ascii="仿宋" w:hAnsi="仿宋" w:eastAsia="仿宋" w:cs="仿宋"/>
                <w:i w:val="0"/>
                <w:color w:val="auto"/>
                <w:sz w:val="18"/>
                <w:szCs w:val="18"/>
                <w:u w:val="none"/>
              </w:rPr>
            </w:pPr>
          </w:p>
        </w:tc>
      </w:tr>
      <w:tr w14:paraId="792FAA3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077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0B726A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F449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7262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BC57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66DA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2DB5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A018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AA75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5A00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C66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9F346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23464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733C0">
            <w:pPr>
              <w:jc w:val="center"/>
              <w:rPr>
                <w:rFonts w:hint="eastAsia" w:ascii="仿宋" w:hAnsi="仿宋" w:eastAsia="仿宋" w:cs="仿宋"/>
                <w:i w:val="0"/>
                <w:color w:val="auto"/>
                <w:sz w:val="18"/>
                <w:szCs w:val="18"/>
                <w:u w:val="none"/>
              </w:rPr>
            </w:pPr>
          </w:p>
        </w:tc>
      </w:tr>
      <w:tr w14:paraId="214448A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69247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CA85BE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0AA8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F6C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5C9B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89F68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3EEF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9940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ED4CD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7086F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9624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B7912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AB74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C34D5">
            <w:pPr>
              <w:jc w:val="center"/>
              <w:rPr>
                <w:rFonts w:hint="eastAsia" w:ascii="仿宋" w:hAnsi="仿宋" w:eastAsia="仿宋" w:cs="仿宋"/>
                <w:i w:val="0"/>
                <w:color w:val="auto"/>
                <w:sz w:val="18"/>
                <w:szCs w:val="18"/>
                <w:u w:val="none"/>
              </w:rPr>
            </w:pPr>
          </w:p>
        </w:tc>
      </w:tr>
      <w:tr w14:paraId="60BF44F0">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C0E8C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6123D8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78DB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0201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6F217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BA0C7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04C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0F2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ED99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6E803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EF09C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3234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43B8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3A566">
            <w:pPr>
              <w:jc w:val="center"/>
              <w:rPr>
                <w:rFonts w:hint="eastAsia" w:ascii="仿宋" w:hAnsi="仿宋" w:eastAsia="仿宋" w:cs="仿宋"/>
                <w:i w:val="0"/>
                <w:color w:val="auto"/>
                <w:sz w:val="18"/>
                <w:szCs w:val="18"/>
                <w:u w:val="none"/>
              </w:rPr>
            </w:pPr>
          </w:p>
        </w:tc>
      </w:tr>
      <w:tr w14:paraId="0E59D1E8">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550F1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9</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9119B97">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BFAC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肺结核患者健康管理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2BCB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EFAE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28FC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7DD6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7D1B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2E7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C91E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CAC6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159DE">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6038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FFEF3C">
            <w:pPr>
              <w:jc w:val="center"/>
              <w:rPr>
                <w:rFonts w:hint="eastAsia" w:ascii="仿宋" w:hAnsi="仿宋" w:eastAsia="仿宋" w:cs="仿宋"/>
                <w:i w:val="0"/>
                <w:color w:val="auto"/>
                <w:sz w:val="18"/>
                <w:szCs w:val="18"/>
                <w:u w:val="none"/>
              </w:rPr>
            </w:pPr>
          </w:p>
        </w:tc>
      </w:tr>
      <w:tr w14:paraId="19F51CE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50BC6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C37B71B">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C9840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C65A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76D0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048CF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A153C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9F947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F31D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233F1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63B2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9191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F3B0D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3804">
            <w:pPr>
              <w:jc w:val="center"/>
              <w:rPr>
                <w:rFonts w:hint="eastAsia" w:ascii="仿宋" w:hAnsi="仿宋" w:eastAsia="仿宋" w:cs="仿宋"/>
                <w:i w:val="0"/>
                <w:color w:val="auto"/>
                <w:sz w:val="18"/>
                <w:szCs w:val="18"/>
                <w:u w:val="none"/>
              </w:rPr>
            </w:pPr>
          </w:p>
        </w:tc>
      </w:tr>
      <w:tr w14:paraId="2B5BD5F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7359B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9326D9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92E63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489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350F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B0CF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AADFB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44CB3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6576A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53DB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35FD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1A027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4699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D23D6">
            <w:pPr>
              <w:jc w:val="center"/>
              <w:rPr>
                <w:rFonts w:hint="eastAsia" w:ascii="仿宋" w:hAnsi="仿宋" w:eastAsia="仿宋" w:cs="仿宋"/>
                <w:i w:val="0"/>
                <w:color w:val="auto"/>
                <w:sz w:val="18"/>
                <w:szCs w:val="18"/>
                <w:u w:val="none"/>
              </w:rPr>
            </w:pPr>
          </w:p>
        </w:tc>
      </w:tr>
      <w:tr w14:paraId="688BF30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397D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5CBB02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2E3F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15D4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245E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020D4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20C42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CD77B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17B1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C248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BDAA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FEB9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3E93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A4D91F">
            <w:pPr>
              <w:jc w:val="center"/>
              <w:rPr>
                <w:rFonts w:hint="eastAsia" w:ascii="仿宋" w:hAnsi="仿宋" w:eastAsia="仿宋" w:cs="仿宋"/>
                <w:i w:val="0"/>
                <w:color w:val="auto"/>
                <w:sz w:val="18"/>
                <w:szCs w:val="18"/>
                <w:u w:val="none"/>
              </w:rPr>
            </w:pPr>
          </w:p>
        </w:tc>
      </w:tr>
      <w:tr w14:paraId="1E6D210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05C19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4B9829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6029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DF4E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8181F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8E86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E2D8B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39FBA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DEA0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5CDF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AFC32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5C045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586AE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B187D">
            <w:pPr>
              <w:jc w:val="center"/>
              <w:rPr>
                <w:rFonts w:hint="eastAsia" w:ascii="仿宋" w:hAnsi="仿宋" w:eastAsia="仿宋" w:cs="仿宋"/>
                <w:i w:val="0"/>
                <w:color w:val="auto"/>
                <w:sz w:val="18"/>
                <w:szCs w:val="18"/>
                <w:u w:val="none"/>
              </w:rPr>
            </w:pPr>
          </w:p>
        </w:tc>
      </w:tr>
      <w:tr w14:paraId="02A3857E">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FB4E8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5A29B9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A437B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497D6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6E1BA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36B40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66E3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41F81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ABAD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07DA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3FA0E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E898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092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B7BAC9">
            <w:pPr>
              <w:jc w:val="center"/>
              <w:rPr>
                <w:rFonts w:hint="eastAsia" w:ascii="仿宋" w:hAnsi="仿宋" w:eastAsia="仿宋" w:cs="仿宋"/>
                <w:i w:val="0"/>
                <w:color w:val="auto"/>
                <w:sz w:val="18"/>
                <w:szCs w:val="18"/>
                <w:u w:val="none"/>
              </w:rPr>
            </w:pPr>
          </w:p>
        </w:tc>
      </w:tr>
      <w:tr w14:paraId="02455EC8">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EFF98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5F58DC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657F6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9FAA8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04DDF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0167C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6C2F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8B9FB">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19E2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085D9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B650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FF088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C0D0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198D3">
            <w:pPr>
              <w:jc w:val="center"/>
              <w:rPr>
                <w:rFonts w:hint="eastAsia" w:ascii="仿宋" w:hAnsi="仿宋" w:eastAsia="仿宋" w:cs="仿宋"/>
                <w:i w:val="0"/>
                <w:color w:val="auto"/>
                <w:sz w:val="18"/>
                <w:szCs w:val="18"/>
                <w:u w:val="none"/>
              </w:rPr>
            </w:pPr>
          </w:p>
        </w:tc>
      </w:tr>
      <w:tr w14:paraId="72F38905">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4BE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79A114A">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7CACD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中医药健康管理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376A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77A2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5C3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7376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3853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E63E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F7775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3A9B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01DB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85B9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C3F41">
            <w:pPr>
              <w:jc w:val="center"/>
              <w:rPr>
                <w:rFonts w:hint="eastAsia" w:ascii="仿宋" w:hAnsi="仿宋" w:eastAsia="仿宋" w:cs="仿宋"/>
                <w:i w:val="0"/>
                <w:color w:val="auto"/>
                <w:sz w:val="18"/>
                <w:szCs w:val="18"/>
                <w:u w:val="none"/>
              </w:rPr>
            </w:pPr>
          </w:p>
        </w:tc>
      </w:tr>
      <w:tr w14:paraId="011E529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444BF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71C740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B6BB4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DBF0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0073F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6DED8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28E48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6170C">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C05D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11E7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AAE62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33A8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04A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D1B82">
            <w:pPr>
              <w:jc w:val="center"/>
              <w:rPr>
                <w:rFonts w:hint="eastAsia" w:ascii="仿宋" w:hAnsi="仿宋" w:eastAsia="仿宋" w:cs="仿宋"/>
                <w:i w:val="0"/>
                <w:color w:val="auto"/>
                <w:sz w:val="18"/>
                <w:szCs w:val="18"/>
                <w:u w:val="none"/>
              </w:rPr>
            </w:pPr>
          </w:p>
        </w:tc>
      </w:tr>
      <w:tr w14:paraId="14A414A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64638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06B8F0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7500E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B0B0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8C96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A23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9A433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0EC5B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0230D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9766D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670F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FF284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D0E2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09EBC5">
            <w:pPr>
              <w:jc w:val="center"/>
              <w:rPr>
                <w:rFonts w:hint="eastAsia" w:ascii="仿宋" w:hAnsi="仿宋" w:eastAsia="仿宋" w:cs="仿宋"/>
                <w:i w:val="0"/>
                <w:color w:val="auto"/>
                <w:sz w:val="18"/>
                <w:szCs w:val="18"/>
                <w:u w:val="none"/>
              </w:rPr>
            </w:pPr>
          </w:p>
        </w:tc>
      </w:tr>
      <w:tr w14:paraId="68C6531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EE451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E592C7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CA402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DE0FB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46368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6C13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D4C1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18F54C">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EC4B8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1F05B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247E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AF9D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DDFC8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3DB9">
            <w:pPr>
              <w:jc w:val="center"/>
              <w:rPr>
                <w:rFonts w:hint="eastAsia" w:ascii="仿宋" w:hAnsi="仿宋" w:eastAsia="仿宋" w:cs="仿宋"/>
                <w:i w:val="0"/>
                <w:color w:val="auto"/>
                <w:sz w:val="18"/>
                <w:szCs w:val="18"/>
                <w:u w:val="none"/>
              </w:rPr>
            </w:pPr>
          </w:p>
        </w:tc>
      </w:tr>
      <w:tr w14:paraId="5E55164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9293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50A5A8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9084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CB5D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4FFBA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92B3E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BDEAB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50564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5254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1A5B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2524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479B2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D453A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44E37">
            <w:pPr>
              <w:jc w:val="center"/>
              <w:rPr>
                <w:rFonts w:hint="eastAsia" w:ascii="仿宋" w:hAnsi="仿宋" w:eastAsia="仿宋" w:cs="仿宋"/>
                <w:i w:val="0"/>
                <w:color w:val="auto"/>
                <w:sz w:val="18"/>
                <w:szCs w:val="18"/>
                <w:u w:val="none"/>
              </w:rPr>
            </w:pPr>
          </w:p>
        </w:tc>
      </w:tr>
      <w:tr w14:paraId="5BF8DB4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AD3E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A2BEE8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BEAB5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53C8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F693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FF74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E8A20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BA85C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A2913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65D5F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1D8B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32147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F2AF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4EE48">
            <w:pPr>
              <w:jc w:val="center"/>
              <w:rPr>
                <w:rFonts w:hint="eastAsia" w:ascii="仿宋" w:hAnsi="仿宋" w:eastAsia="仿宋" w:cs="仿宋"/>
                <w:i w:val="0"/>
                <w:color w:val="auto"/>
                <w:sz w:val="18"/>
                <w:szCs w:val="18"/>
                <w:u w:val="none"/>
              </w:rPr>
            </w:pPr>
          </w:p>
        </w:tc>
      </w:tr>
      <w:tr w14:paraId="0456CF7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A44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9D1116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C3EE9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AE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AB10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9129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1AE27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4DD1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3492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72656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7D36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2B155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63FC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13166">
            <w:pPr>
              <w:jc w:val="center"/>
              <w:rPr>
                <w:rFonts w:hint="eastAsia" w:ascii="仿宋" w:hAnsi="仿宋" w:eastAsia="仿宋" w:cs="仿宋"/>
                <w:i w:val="0"/>
                <w:color w:val="auto"/>
                <w:sz w:val="18"/>
                <w:szCs w:val="18"/>
                <w:u w:val="none"/>
              </w:rPr>
            </w:pPr>
          </w:p>
        </w:tc>
      </w:tr>
      <w:tr w14:paraId="2F0121AB">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A8E34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300A04D">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BE04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传染病及突发公共卫生事件报告和处理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BA374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6AD4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212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5F8B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57E8F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1A31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CB48C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9938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081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4681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E9767">
            <w:pPr>
              <w:jc w:val="center"/>
              <w:rPr>
                <w:rFonts w:hint="eastAsia" w:ascii="仿宋" w:hAnsi="仿宋" w:eastAsia="仿宋" w:cs="仿宋"/>
                <w:i w:val="0"/>
                <w:color w:val="auto"/>
                <w:sz w:val="18"/>
                <w:szCs w:val="18"/>
                <w:u w:val="none"/>
              </w:rPr>
            </w:pPr>
          </w:p>
        </w:tc>
      </w:tr>
      <w:tr w14:paraId="7CF1722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64A1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691295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311E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4BA3C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58D71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F3A94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2901D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C7B9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3A8C1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F13FA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0B4EC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4E04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F6E7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F0A533">
            <w:pPr>
              <w:jc w:val="center"/>
              <w:rPr>
                <w:rFonts w:hint="eastAsia" w:ascii="仿宋" w:hAnsi="仿宋" w:eastAsia="仿宋" w:cs="仿宋"/>
                <w:i w:val="0"/>
                <w:color w:val="auto"/>
                <w:sz w:val="18"/>
                <w:szCs w:val="18"/>
                <w:u w:val="none"/>
              </w:rPr>
            </w:pPr>
          </w:p>
        </w:tc>
      </w:tr>
      <w:tr w14:paraId="4A8EF8E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3AFBE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05EDD1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ED76F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78E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300ED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53D9A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AA650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D1BC2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66810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2B1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555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A6E5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FBEBD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3B5BC3">
            <w:pPr>
              <w:jc w:val="center"/>
              <w:rPr>
                <w:rFonts w:hint="eastAsia" w:ascii="仿宋" w:hAnsi="仿宋" w:eastAsia="仿宋" w:cs="仿宋"/>
                <w:i w:val="0"/>
                <w:color w:val="auto"/>
                <w:sz w:val="18"/>
                <w:szCs w:val="18"/>
                <w:u w:val="none"/>
              </w:rPr>
            </w:pPr>
          </w:p>
        </w:tc>
      </w:tr>
      <w:tr w14:paraId="448C283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B4663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7895E5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9325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5BE7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76B7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BA1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B7BA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BBA6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88C1F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5A7B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CE87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ACE7E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6819D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A3FD69">
            <w:pPr>
              <w:jc w:val="center"/>
              <w:rPr>
                <w:rFonts w:hint="eastAsia" w:ascii="仿宋" w:hAnsi="仿宋" w:eastAsia="仿宋" w:cs="仿宋"/>
                <w:i w:val="0"/>
                <w:color w:val="auto"/>
                <w:sz w:val="18"/>
                <w:szCs w:val="18"/>
                <w:u w:val="none"/>
              </w:rPr>
            </w:pPr>
          </w:p>
        </w:tc>
      </w:tr>
      <w:tr w14:paraId="5FD3ABE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84053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885BA1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72DDA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D1E8D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757850">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749F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9F72C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30C0C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0DAA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8AB2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0CF4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A7AE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5D82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9F6F15">
            <w:pPr>
              <w:jc w:val="center"/>
              <w:rPr>
                <w:rFonts w:hint="eastAsia" w:ascii="仿宋" w:hAnsi="仿宋" w:eastAsia="仿宋" w:cs="仿宋"/>
                <w:i w:val="0"/>
                <w:color w:val="auto"/>
                <w:sz w:val="18"/>
                <w:szCs w:val="18"/>
                <w:u w:val="none"/>
              </w:rPr>
            </w:pPr>
          </w:p>
        </w:tc>
      </w:tr>
      <w:tr w14:paraId="66D9662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6259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49452C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9D87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97386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FA64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3BA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B59A4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174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C2D5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49C0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32F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6E589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0120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30195">
            <w:pPr>
              <w:jc w:val="center"/>
              <w:rPr>
                <w:rFonts w:hint="eastAsia" w:ascii="仿宋" w:hAnsi="仿宋" w:eastAsia="仿宋" w:cs="仿宋"/>
                <w:i w:val="0"/>
                <w:color w:val="auto"/>
                <w:sz w:val="18"/>
                <w:szCs w:val="18"/>
                <w:u w:val="none"/>
              </w:rPr>
            </w:pPr>
          </w:p>
        </w:tc>
      </w:tr>
      <w:tr w14:paraId="3D3726F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F0AE8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4F03A7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DD980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A536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21490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E229E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3CDDB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56F61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6271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7ABC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BA573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534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A7E4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860347">
            <w:pPr>
              <w:jc w:val="center"/>
              <w:rPr>
                <w:rFonts w:hint="eastAsia" w:ascii="仿宋" w:hAnsi="仿宋" w:eastAsia="仿宋" w:cs="仿宋"/>
                <w:i w:val="0"/>
                <w:color w:val="auto"/>
                <w:sz w:val="18"/>
                <w:szCs w:val="18"/>
                <w:u w:val="none"/>
              </w:rPr>
            </w:pPr>
          </w:p>
        </w:tc>
      </w:tr>
      <w:tr w14:paraId="5DB9DE20">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3F5A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F16E111">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F102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卫生监督协管</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B141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19C6D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部门规章及规范性文件】《关于做好2020年国家基本公共卫生服务项目工作的通知》（国卫基层发〔2020〕9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D54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C05C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14790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77A9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32110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369B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4510F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7775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2EE2DE">
            <w:pPr>
              <w:jc w:val="center"/>
              <w:rPr>
                <w:rFonts w:hint="eastAsia" w:ascii="仿宋" w:hAnsi="仿宋" w:eastAsia="仿宋" w:cs="仿宋"/>
                <w:i w:val="0"/>
                <w:color w:val="auto"/>
                <w:sz w:val="18"/>
                <w:szCs w:val="18"/>
                <w:u w:val="none"/>
              </w:rPr>
            </w:pPr>
          </w:p>
        </w:tc>
      </w:tr>
      <w:tr w14:paraId="0419C028">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A270B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B30E489">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8FD4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864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15E20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BCD0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D1977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ECC6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6F5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E9BC4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BD33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E285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4A2C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1D4FC">
            <w:pPr>
              <w:jc w:val="center"/>
              <w:rPr>
                <w:rFonts w:hint="eastAsia" w:ascii="仿宋" w:hAnsi="仿宋" w:eastAsia="仿宋" w:cs="仿宋"/>
                <w:i w:val="0"/>
                <w:color w:val="auto"/>
                <w:sz w:val="18"/>
                <w:szCs w:val="18"/>
                <w:u w:val="none"/>
              </w:rPr>
            </w:pPr>
          </w:p>
        </w:tc>
      </w:tr>
      <w:tr w14:paraId="0D70274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7223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DA9010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5BDFF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824EE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FD59C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FA924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ACF3F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38480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95F68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05ABC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F554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0960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D331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95658">
            <w:pPr>
              <w:jc w:val="center"/>
              <w:rPr>
                <w:rFonts w:hint="eastAsia" w:ascii="仿宋" w:hAnsi="仿宋" w:eastAsia="仿宋" w:cs="仿宋"/>
                <w:i w:val="0"/>
                <w:color w:val="auto"/>
                <w:sz w:val="18"/>
                <w:szCs w:val="18"/>
                <w:u w:val="none"/>
              </w:rPr>
            </w:pPr>
          </w:p>
        </w:tc>
      </w:tr>
      <w:tr w14:paraId="7309800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9D7B7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77DFE0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3692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CD41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35369">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28F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0207B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D461B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B98BD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7AC1C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5CBE2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231F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F18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372C42">
            <w:pPr>
              <w:jc w:val="center"/>
              <w:rPr>
                <w:rFonts w:hint="eastAsia" w:ascii="仿宋" w:hAnsi="仿宋" w:eastAsia="仿宋" w:cs="仿宋"/>
                <w:i w:val="0"/>
                <w:color w:val="auto"/>
                <w:sz w:val="18"/>
                <w:szCs w:val="18"/>
                <w:u w:val="none"/>
              </w:rPr>
            </w:pPr>
          </w:p>
        </w:tc>
      </w:tr>
      <w:tr w14:paraId="23E8C0A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CA489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436A34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F49A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603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3241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F768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C67CB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1E83F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70F6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B66E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28EC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AC16E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32653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9AFBB2">
            <w:pPr>
              <w:jc w:val="center"/>
              <w:rPr>
                <w:rFonts w:hint="eastAsia" w:ascii="仿宋" w:hAnsi="仿宋" w:eastAsia="仿宋" w:cs="仿宋"/>
                <w:i w:val="0"/>
                <w:color w:val="auto"/>
                <w:sz w:val="18"/>
                <w:szCs w:val="18"/>
                <w:u w:val="none"/>
              </w:rPr>
            </w:pPr>
          </w:p>
        </w:tc>
      </w:tr>
      <w:tr w14:paraId="1E1C39A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5444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51380C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AFBA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781C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FB9ED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1D47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8CA97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20BDC">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097CC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17499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308B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9E92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EDD2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1EB657">
            <w:pPr>
              <w:jc w:val="center"/>
              <w:rPr>
                <w:rFonts w:hint="eastAsia" w:ascii="仿宋" w:hAnsi="仿宋" w:eastAsia="仿宋" w:cs="仿宋"/>
                <w:i w:val="0"/>
                <w:color w:val="auto"/>
                <w:sz w:val="18"/>
                <w:szCs w:val="18"/>
                <w:u w:val="none"/>
              </w:rPr>
            </w:pPr>
          </w:p>
        </w:tc>
      </w:tr>
      <w:tr w14:paraId="4ABDD5C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C62E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006296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350CD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4D931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EF60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8D230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6B44F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F6837C">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8BF5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2FE60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FF2F6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6C5C7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327EB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51D4E4">
            <w:pPr>
              <w:jc w:val="center"/>
              <w:rPr>
                <w:rFonts w:hint="eastAsia" w:ascii="仿宋" w:hAnsi="仿宋" w:eastAsia="仿宋" w:cs="仿宋"/>
                <w:i w:val="0"/>
                <w:color w:val="auto"/>
                <w:sz w:val="18"/>
                <w:szCs w:val="18"/>
                <w:u w:val="none"/>
              </w:rPr>
            </w:pPr>
          </w:p>
        </w:tc>
      </w:tr>
      <w:tr w14:paraId="027457BA">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C416">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937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5A4F8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独生子女父母奖励</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46DD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8B8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【法律】《中华人民共和国人口与计划生育法》（中华人民共和国主席令第41号2015年12月27日修正）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地方性法规】《内蒙古人口与计划生育条例》（1990年10月12日内蒙古自治区第七届人民代表大会常务委员会第十六次会议通过根据2016年3月30日内蒙古自治区第十二届人民代表大会常务委员会第二十一次会议《关于修改〈内蒙古自治区人口与计划生育条例〉的决定》第四次修正）</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065A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FE27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88D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C70F4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F0CD7">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CF8E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7B075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4D26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0E97FE">
            <w:pPr>
              <w:jc w:val="center"/>
              <w:rPr>
                <w:rFonts w:hint="eastAsia" w:ascii="仿宋" w:hAnsi="仿宋" w:eastAsia="仿宋" w:cs="仿宋"/>
                <w:i w:val="0"/>
                <w:color w:val="auto"/>
                <w:sz w:val="18"/>
                <w:szCs w:val="18"/>
                <w:u w:val="none"/>
              </w:rPr>
            </w:pPr>
          </w:p>
        </w:tc>
      </w:tr>
      <w:tr w14:paraId="59BFE3D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703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7FA44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FC8CF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6C1D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A6AF9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3382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4A93A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FF993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6BD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726AD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4DCFB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8AEAE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5E6F1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B170EA">
            <w:pPr>
              <w:jc w:val="center"/>
              <w:rPr>
                <w:rFonts w:hint="eastAsia" w:ascii="仿宋" w:hAnsi="仿宋" w:eastAsia="仿宋" w:cs="仿宋"/>
                <w:i w:val="0"/>
                <w:color w:val="auto"/>
                <w:sz w:val="18"/>
                <w:szCs w:val="18"/>
                <w:u w:val="none"/>
              </w:rPr>
            </w:pPr>
          </w:p>
        </w:tc>
      </w:tr>
      <w:tr w14:paraId="3411BFB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CBEA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4E42A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8EE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159A7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D615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232B8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D56A0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61F0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5086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C855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03E17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2F453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1CEFA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E86E5C">
            <w:pPr>
              <w:jc w:val="center"/>
              <w:rPr>
                <w:rFonts w:hint="eastAsia" w:ascii="仿宋" w:hAnsi="仿宋" w:eastAsia="仿宋" w:cs="仿宋"/>
                <w:i w:val="0"/>
                <w:color w:val="auto"/>
                <w:sz w:val="18"/>
                <w:szCs w:val="18"/>
                <w:u w:val="none"/>
              </w:rPr>
            </w:pPr>
          </w:p>
        </w:tc>
      </w:tr>
      <w:tr w14:paraId="36CF7BA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E790B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6D30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A7899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85347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3B1B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BE9D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A3DB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7C18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0B736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E573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F720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36B04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47FA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DBD48">
            <w:pPr>
              <w:jc w:val="center"/>
              <w:rPr>
                <w:rFonts w:hint="eastAsia" w:ascii="仿宋" w:hAnsi="仿宋" w:eastAsia="仿宋" w:cs="仿宋"/>
                <w:i w:val="0"/>
                <w:color w:val="auto"/>
                <w:sz w:val="18"/>
                <w:szCs w:val="18"/>
                <w:u w:val="none"/>
              </w:rPr>
            </w:pPr>
          </w:p>
        </w:tc>
      </w:tr>
      <w:tr w14:paraId="5A498665">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71526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C010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F94C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DD23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474ED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D2C91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5E83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50BAE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1AA3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C9319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E401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8E51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719E0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8FA57F">
            <w:pPr>
              <w:jc w:val="center"/>
              <w:rPr>
                <w:rFonts w:hint="eastAsia" w:ascii="仿宋" w:hAnsi="仿宋" w:eastAsia="仿宋" w:cs="仿宋"/>
                <w:i w:val="0"/>
                <w:color w:val="auto"/>
                <w:sz w:val="18"/>
                <w:szCs w:val="18"/>
                <w:u w:val="none"/>
              </w:rPr>
            </w:pPr>
          </w:p>
        </w:tc>
      </w:tr>
      <w:tr w14:paraId="2E92B227">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6D540">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310E4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B52A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农村部分计划生育家庭奖励扶助</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45699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5FBD7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【法律】《中华人民共和国人口与计划生育法》（中华人民共和国主席令第41号2015年12月27日修正）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务院关于印发国家基本公共服务体系“十二五”规划的通知》（国发﹝2012﹞29号）【部门规章及规范性文件】《关于开展对农村部分计划生育家庭实行奖励扶助制度试点工作意见》（国办发〔2004〕21号）【部门规章及规范性文件】《关于调整全国</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农村部分计划生育家庭奖励扶助和计划生育家庭特别扶助标准的通知》（财教〔2011〕623号）【部门规章及规范性文件】《关于印发全国农村部分计划生育家庭奖励扶助制度管理规范的通知》（人口厅发〔2006〕122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5CFCD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39C6C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1F11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075A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6C417">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54E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2A524">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AEC1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36436">
            <w:pPr>
              <w:jc w:val="center"/>
              <w:rPr>
                <w:rFonts w:hint="eastAsia" w:ascii="仿宋" w:hAnsi="仿宋" w:eastAsia="仿宋" w:cs="仿宋"/>
                <w:i w:val="0"/>
                <w:color w:val="auto"/>
                <w:sz w:val="18"/>
                <w:szCs w:val="18"/>
                <w:u w:val="none"/>
              </w:rPr>
            </w:pPr>
          </w:p>
        </w:tc>
      </w:tr>
      <w:tr w14:paraId="6098FB2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456B8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C939D">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A599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20F1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4EEA48">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BC2A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5C00E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6D10C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DE1D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C0FAF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3C268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BE383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E09D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EBD22F">
            <w:pPr>
              <w:jc w:val="center"/>
              <w:rPr>
                <w:rFonts w:hint="eastAsia" w:ascii="仿宋" w:hAnsi="仿宋" w:eastAsia="仿宋" w:cs="仿宋"/>
                <w:i w:val="0"/>
                <w:color w:val="auto"/>
                <w:sz w:val="18"/>
                <w:szCs w:val="18"/>
                <w:u w:val="none"/>
              </w:rPr>
            </w:pPr>
          </w:p>
        </w:tc>
      </w:tr>
      <w:tr w14:paraId="21ADAE1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DE0A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87723">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9BC82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A501E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32D1C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77A1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223C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94CB57">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B8A5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A2E09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DF6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BE3C6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608CF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1EF577">
            <w:pPr>
              <w:jc w:val="center"/>
              <w:rPr>
                <w:rFonts w:hint="eastAsia" w:ascii="仿宋" w:hAnsi="仿宋" w:eastAsia="仿宋" w:cs="仿宋"/>
                <w:i w:val="0"/>
                <w:color w:val="auto"/>
                <w:sz w:val="18"/>
                <w:szCs w:val="18"/>
                <w:u w:val="none"/>
              </w:rPr>
            </w:pPr>
          </w:p>
        </w:tc>
      </w:tr>
      <w:tr w14:paraId="7317B7B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4C78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22C0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7ABEA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17293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E6D6BA">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8EFD0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51CC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41115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871A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2261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34044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CF97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05D90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8F64B3">
            <w:pPr>
              <w:jc w:val="center"/>
              <w:rPr>
                <w:rFonts w:hint="eastAsia" w:ascii="仿宋" w:hAnsi="仿宋" w:eastAsia="仿宋" w:cs="仿宋"/>
                <w:i w:val="0"/>
                <w:color w:val="auto"/>
                <w:sz w:val="18"/>
                <w:szCs w:val="18"/>
                <w:u w:val="none"/>
              </w:rPr>
            </w:pPr>
          </w:p>
        </w:tc>
      </w:tr>
      <w:tr w14:paraId="5DDD6E35">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C0ADF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9AA16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657D6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5DCF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A993A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80B1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69400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4FA1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8FF28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BB533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CF168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A95A4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7D93A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0F9FE7">
            <w:pPr>
              <w:jc w:val="center"/>
              <w:rPr>
                <w:rFonts w:hint="eastAsia" w:ascii="仿宋" w:hAnsi="仿宋" w:eastAsia="仿宋" w:cs="仿宋"/>
                <w:i w:val="0"/>
                <w:color w:val="auto"/>
                <w:sz w:val="18"/>
                <w:szCs w:val="18"/>
                <w:u w:val="none"/>
              </w:rPr>
            </w:pPr>
          </w:p>
        </w:tc>
      </w:tr>
      <w:tr w14:paraId="560EF5CE">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1056B6">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3B7B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05</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给</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8BD5B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计划生育家庭特别扶助</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5552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D2196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年12月27日修正）【部门规章及规范性文件】《关于印发全国独生子女伤残死亡家庭特别扶助制度试点方案的通知》（国人口发〔2007〕78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27183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DC70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581B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3A14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9BCC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823F9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3594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C0AD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2C2A9">
            <w:pPr>
              <w:jc w:val="center"/>
              <w:rPr>
                <w:rFonts w:hint="eastAsia" w:ascii="仿宋" w:hAnsi="仿宋" w:eastAsia="仿宋" w:cs="仿宋"/>
                <w:i w:val="0"/>
                <w:color w:val="auto"/>
                <w:sz w:val="18"/>
                <w:szCs w:val="18"/>
                <w:u w:val="none"/>
              </w:rPr>
            </w:pPr>
          </w:p>
        </w:tc>
      </w:tr>
      <w:tr w14:paraId="6C7219C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6553B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08688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08DC3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173C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申请材料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5865A9">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21F5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1FE92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A256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4C99F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9E2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F45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383D9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39BB6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5C155">
            <w:pPr>
              <w:jc w:val="center"/>
              <w:rPr>
                <w:rFonts w:hint="eastAsia" w:ascii="仿宋" w:hAnsi="仿宋" w:eastAsia="仿宋" w:cs="仿宋"/>
                <w:i w:val="0"/>
                <w:color w:val="auto"/>
                <w:sz w:val="18"/>
                <w:szCs w:val="18"/>
                <w:u w:val="none"/>
              </w:rPr>
            </w:pPr>
          </w:p>
        </w:tc>
      </w:tr>
      <w:tr w14:paraId="17160DC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E9686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D72E8A">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33CFE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C9038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受理范围及条件</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E1EC1">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98829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5D71B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90CA53">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452EC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DCA7E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A00B9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7E02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5FBE9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F3E886">
            <w:pPr>
              <w:jc w:val="center"/>
              <w:rPr>
                <w:rFonts w:hint="eastAsia" w:ascii="仿宋" w:hAnsi="仿宋" w:eastAsia="仿宋" w:cs="仿宋"/>
                <w:i w:val="0"/>
                <w:color w:val="auto"/>
                <w:sz w:val="18"/>
                <w:szCs w:val="18"/>
                <w:u w:val="none"/>
              </w:rPr>
            </w:pPr>
          </w:p>
        </w:tc>
      </w:tr>
      <w:tr w14:paraId="264986F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18016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87263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CE90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B8B84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1A28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859F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30841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6D8509">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963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C54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C39F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ED250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E57A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F5E286">
            <w:pPr>
              <w:jc w:val="center"/>
              <w:rPr>
                <w:rFonts w:hint="eastAsia" w:ascii="仿宋" w:hAnsi="仿宋" w:eastAsia="仿宋" w:cs="仿宋"/>
                <w:i w:val="0"/>
                <w:color w:val="auto"/>
                <w:sz w:val="18"/>
                <w:szCs w:val="18"/>
                <w:u w:val="none"/>
              </w:rPr>
            </w:pPr>
          </w:p>
        </w:tc>
      </w:tr>
      <w:tr w14:paraId="64ED45A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06607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75546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A9BD8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2949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咨询投诉渠道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539405">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CB3E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3858F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FB05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DFA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6CDB6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9E0A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908C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8AACD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42803E">
            <w:pPr>
              <w:jc w:val="center"/>
              <w:rPr>
                <w:rFonts w:hint="eastAsia" w:ascii="仿宋" w:hAnsi="仿宋" w:eastAsia="仿宋" w:cs="仿宋"/>
                <w:i w:val="0"/>
                <w:color w:val="auto"/>
                <w:sz w:val="18"/>
                <w:szCs w:val="18"/>
                <w:u w:val="none"/>
              </w:rPr>
            </w:pPr>
          </w:p>
        </w:tc>
      </w:tr>
      <w:tr w14:paraId="544F0F31">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288A8E">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738A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10</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备</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案</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类</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6EE26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生育登记服务</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DB59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9AF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人口与计划生育法》（中华人民共和国主席令第41号2015年12月27日修正）【地方性法规】《内蒙古人口与计划生育条例》（1990年10月12日内蒙古自治区第七届人民代表大会常务委员会第十六次会议通过根据2016年3月30日内蒙古自治区第十二届人民代表大会常务委员会第二十一次会议《关于修改〈内蒙古自治区人口与计划生育条例〉的决定》第四次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【部门规章及规范性文件】《国家卫生健康委办公厅关于做好生育登记服务工作的指导意见》（国卫办指导发〔2016〕20号）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2C0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8180C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A666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8C7F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D36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683E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C702F">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C0B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14024">
            <w:pPr>
              <w:jc w:val="center"/>
              <w:rPr>
                <w:rFonts w:hint="eastAsia" w:ascii="仿宋" w:hAnsi="仿宋" w:eastAsia="仿宋" w:cs="仿宋"/>
                <w:i w:val="0"/>
                <w:color w:val="auto"/>
                <w:sz w:val="18"/>
                <w:szCs w:val="18"/>
                <w:u w:val="none"/>
              </w:rPr>
            </w:pPr>
          </w:p>
        </w:tc>
      </w:tr>
      <w:tr w14:paraId="211BEE2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4CCC5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420160">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6BA50">
            <w:pPr>
              <w:jc w:val="center"/>
              <w:rPr>
                <w:rFonts w:hint="eastAsia" w:ascii="仿宋" w:hAnsi="仿宋" w:eastAsia="仿宋" w:cs="仿宋"/>
                <w:i w:val="0"/>
                <w:color w:val="auto"/>
                <w:sz w:val="18"/>
                <w:szCs w:val="18"/>
                <w:u w:val="none"/>
              </w:rPr>
            </w:pPr>
          </w:p>
        </w:tc>
        <w:tc>
          <w:tcPr>
            <w:tcW w:w="18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001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办事指南，包括：适用范围、办理依据、办理条件、申办材料、办理方式、办理流程、办理时限、收费依据及标准、结果送达、咨询方式、监督投诉渠道、办理地址和时间、办理进程、结果查询</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63C3FE">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FCD0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897F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AC40E">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879D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EC6D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EA79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9AE6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E990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C331B6">
            <w:pPr>
              <w:jc w:val="center"/>
              <w:rPr>
                <w:rFonts w:hint="eastAsia" w:ascii="仿宋" w:hAnsi="仿宋" w:eastAsia="仿宋" w:cs="仿宋"/>
                <w:i w:val="0"/>
                <w:color w:val="auto"/>
                <w:sz w:val="18"/>
                <w:szCs w:val="18"/>
                <w:u w:val="none"/>
              </w:rPr>
            </w:pPr>
          </w:p>
        </w:tc>
      </w:tr>
      <w:tr w14:paraId="4444398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832DB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D9EA6">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7C8D78">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863DEC">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5835A6">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552FF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4D6A4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EA682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7E5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B63F1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98F9A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B388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7853F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B7862">
            <w:pPr>
              <w:jc w:val="center"/>
              <w:rPr>
                <w:rFonts w:hint="eastAsia" w:ascii="仿宋" w:hAnsi="仿宋" w:eastAsia="仿宋" w:cs="仿宋"/>
                <w:i w:val="0"/>
                <w:color w:val="auto"/>
                <w:sz w:val="18"/>
                <w:szCs w:val="18"/>
                <w:u w:val="none"/>
              </w:rPr>
            </w:pPr>
          </w:p>
        </w:tc>
      </w:tr>
      <w:tr w14:paraId="700D217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145A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2D7244">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2902E">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F3BECC">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0C410C">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F881F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C490A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360D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9730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119A7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B3A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C0B1C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4FC5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E8D8A2">
            <w:pPr>
              <w:jc w:val="center"/>
              <w:rPr>
                <w:rFonts w:hint="eastAsia" w:ascii="仿宋" w:hAnsi="仿宋" w:eastAsia="仿宋" w:cs="仿宋"/>
                <w:i w:val="0"/>
                <w:color w:val="auto"/>
                <w:sz w:val="18"/>
                <w:szCs w:val="18"/>
                <w:u w:val="none"/>
              </w:rPr>
            </w:pPr>
          </w:p>
        </w:tc>
      </w:tr>
      <w:tr w14:paraId="2BB21899">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D24A3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6C003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1C589">
            <w:pPr>
              <w:jc w:val="center"/>
              <w:rPr>
                <w:rFonts w:hint="eastAsia" w:ascii="仿宋" w:hAnsi="仿宋" w:eastAsia="仿宋" w:cs="仿宋"/>
                <w:i w:val="0"/>
                <w:color w:val="auto"/>
                <w:sz w:val="18"/>
                <w:szCs w:val="18"/>
                <w:u w:val="none"/>
              </w:rPr>
            </w:pPr>
          </w:p>
        </w:tc>
        <w:tc>
          <w:tcPr>
            <w:tcW w:w="18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DAF728">
            <w:pPr>
              <w:jc w:val="center"/>
              <w:rPr>
                <w:rFonts w:hint="eastAsia" w:ascii="仿宋" w:hAnsi="仿宋" w:eastAsia="仿宋" w:cs="仿宋"/>
                <w:i w:val="0"/>
                <w:color w:val="auto"/>
                <w:sz w:val="18"/>
                <w:szCs w:val="18"/>
                <w:u w:val="none"/>
              </w:rPr>
            </w:pP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95F460">
            <w:pPr>
              <w:jc w:val="center"/>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8D3D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1FA17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609B90">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F4DC0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BE244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91E7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E20F1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4C995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34C04F">
            <w:pPr>
              <w:jc w:val="center"/>
              <w:rPr>
                <w:rFonts w:hint="eastAsia" w:ascii="仿宋" w:hAnsi="仿宋" w:eastAsia="仿宋" w:cs="仿宋"/>
                <w:i w:val="0"/>
                <w:color w:val="auto"/>
                <w:sz w:val="18"/>
                <w:szCs w:val="18"/>
                <w:u w:val="none"/>
              </w:rPr>
            </w:pPr>
          </w:p>
        </w:tc>
      </w:tr>
      <w:tr w14:paraId="4016CE5E">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EA20B0">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386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8776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健康教育</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B5BB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ED3B2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【部门规章及规范性文件】《国家基本公共卫生服务规范（第三版）》（国卫基层发〔2017〕13号）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1C265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1913D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7AA77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D435F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ADAC1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84154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736558">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19612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CAD601">
            <w:pPr>
              <w:jc w:val="center"/>
              <w:rPr>
                <w:rFonts w:hint="eastAsia" w:ascii="仿宋" w:hAnsi="仿宋" w:eastAsia="仿宋" w:cs="仿宋"/>
                <w:i w:val="0"/>
                <w:color w:val="auto"/>
                <w:sz w:val="18"/>
                <w:szCs w:val="18"/>
                <w:u w:val="none"/>
              </w:rPr>
            </w:pPr>
          </w:p>
        </w:tc>
      </w:tr>
      <w:tr w14:paraId="2963F03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B777C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E532A8">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C6FB6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91947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BBB2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21D57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C172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2A9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4388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7EBD2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716B9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708DE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16ED00">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91F1E7">
            <w:pPr>
              <w:jc w:val="center"/>
              <w:rPr>
                <w:rFonts w:hint="eastAsia" w:ascii="仿宋" w:hAnsi="仿宋" w:eastAsia="仿宋" w:cs="仿宋"/>
                <w:i w:val="0"/>
                <w:color w:val="auto"/>
                <w:sz w:val="18"/>
                <w:szCs w:val="18"/>
                <w:u w:val="none"/>
              </w:rPr>
            </w:pPr>
          </w:p>
        </w:tc>
      </w:tr>
      <w:tr w14:paraId="5828A69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3D997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ABA355">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1591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A5DE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E77C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2F9FF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8C00A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CF499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DA03F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02B63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99C3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09463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8AE82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7CB937">
            <w:pPr>
              <w:jc w:val="center"/>
              <w:rPr>
                <w:rFonts w:hint="eastAsia" w:ascii="仿宋" w:hAnsi="仿宋" w:eastAsia="仿宋" w:cs="仿宋"/>
                <w:i w:val="0"/>
                <w:color w:val="auto"/>
                <w:sz w:val="18"/>
                <w:szCs w:val="18"/>
                <w:u w:val="none"/>
              </w:rPr>
            </w:pPr>
          </w:p>
        </w:tc>
      </w:tr>
      <w:tr w14:paraId="027B6D0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9F73D0">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D0E3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4B559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B9E7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B6D3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B0CB6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6FE97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11CB1B">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828A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6BDE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F16D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E2A7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DA3B1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26B801">
            <w:pPr>
              <w:jc w:val="center"/>
              <w:rPr>
                <w:rFonts w:hint="eastAsia" w:ascii="仿宋" w:hAnsi="仿宋" w:eastAsia="仿宋" w:cs="仿宋"/>
                <w:i w:val="0"/>
                <w:color w:val="auto"/>
                <w:sz w:val="18"/>
                <w:szCs w:val="18"/>
                <w:u w:val="none"/>
              </w:rPr>
            </w:pPr>
          </w:p>
        </w:tc>
      </w:tr>
      <w:tr w14:paraId="2692E79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33F67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8AC9B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29358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3B7F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8C37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A39EE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B8D01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1D014">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51E4B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C124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B4B43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6BC26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A74D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AA277">
            <w:pPr>
              <w:jc w:val="center"/>
              <w:rPr>
                <w:rFonts w:hint="eastAsia" w:ascii="仿宋" w:hAnsi="仿宋" w:eastAsia="仿宋" w:cs="仿宋"/>
                <w:i w:val="0"/>
                <w:color w:val="auto"/>
                <w:sz w:val="18"/>
                <w:szCs w:val="18"/>
                <w:u w:val="none"/>
              </w:rPr>
            </w:pPr>
          </w:p>
        </w:tc>
      </w:tr>
      <w:tr w14:paraId="28CCBC9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B15EF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638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B1B9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BF9B2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72AE6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E40BE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05DC1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3EF156">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7F84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FA401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26937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12E9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DAB1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75399">
            <w:pPr>
              <w:jc w:val="center"/>
              <w:rPr>
                <w:rFonts w:hint="eastAsia" w:ascii="仿宋" w:hAnsi="仿宋" w:eastAsia="仿宋" w:cs="仿宋"/>
                <w:i w:val="0"/>
                <w:color w:val="auto"/>
                <w:sz w:val="18"/>
                <w:szCs w:val="18"/>
                <w:u w:val="none"/>
              </w:rPr>
            </w:pPr>
          </w:p>
        </w:tc>
      </w:tr>
      <w:tr w14:paraId="402116C0">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CCCEE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1B49B">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F9BE9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D3382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B420B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AEE3E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DDA8B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627B5">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307B5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43A21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C9F6F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9D251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DE87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496C73">
            <w:pPr>
              <w:jc w:val="center"/>
              <w:rPr>
                <w:rFonts w:hint="eastAsia" w:ascii="仿宋" w:hAnsi="仿宋" w:eastAsia="仿宋" w:cs="仿宋"/>
                <w:i w:val="0"/>
                <w:color w:val="auto"/>
                <w:sz w:val="18"/>
                <w:szCs w:val="18"/>
                <w:u w:val="none"/>
              </w:rPr>
            </w:pPr>
          </w:p>
        </w:tc>
      </w:tr>
      <w:tr w14:paraId="74080BF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D2CA">
            <w:pPr>
              <w:jc w:val="center"/>
              <w:rPr>
                <w:rFonts w:hint="eastAsia" w:ascii="仿宋" w:hAnsi="仿宋" w:eastAsia="仿宋" w:cs="仿宋"/>
                <w:i w:val="0"/>
                <w:color w:val="auto"/>
                <w:sz w:val="18"/>
                <w:szCs w:val="18"/>
                <w:u w:val="none"/>
              </w:rPr>
            </w:pP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6D268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共</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卫</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服</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务</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事</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4C51E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健康素养促进</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CD6C0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1422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【部门规章及规范性文件】《关于做好2017年国家基本公共卫生服务项目工作的通知》（国卫基层发〔2017〕46号）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【部门规章及规范性文件】《关于做好2018年国家基本公共卫生服务项目工作的通知》（国卫基层发〔2018〕18号）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10E53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成或者变</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更之日起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20个工作</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日内予以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7AF73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县卫生</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健康行政</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D87DA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7E8F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04E02">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AF79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56244B">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59280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2C526">
            <w:pPr>
              <w:jc w:val="center"/>
              <w:rPr>
                <w:rFonts w:hint="eastAsia" w:ascii="仿宋" w:hAnsi="仿宋" w:eastAsia="仿宋" w:cs="仿宋"/>
                <w:i w:val="0"/>
                <w:color w:val="auto"/>
                <w:sz w:val="18"/>
                <w:szCs w:val="18"/>
                <w:u w:val="none"/>
              </w:rPr>
            </w:pPr>
          </w:p>
        </w:tc>
      </w:tr>
      <w:tr w14:paraId="25A8027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23536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65BF2">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E4C33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7311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1F1E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70D5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042F6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2090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93F13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A2E14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2EB9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FB4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B197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C1E185">
            <w:pPr>
              <w:jc w:val="center"/>
              <w:rPr>
                <w:rFonts w:hint="eastAsia" w:ascii="仿宋" w:hAnsi="仿宋" w:eastAsia="仿宋" w:cs="仿宋"/>
                <w:i w:val="0"/>
                <w:color w:val="auto"/>
                <w:sz w:val="18"/>
                <w:szCs w:val="18"/>
                <w:u w:val="none"/>
              </w:rPr>
            </w:pPr>
          </w:p>
        </w:tc>
      </w:tr>
      <w:tr w14:paraId="352E90EB">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B966A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F81D77">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B37F8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F093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941C4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B287C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AB3F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23B41D">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99FD3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A5230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AB634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5EBF9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EA1A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DC857">
            <w:pPr>
              <w:jc w:val="center"/>
              <w:rPr>
                <w:rFonts w:hint="eastAsia" w:ascii="仿宋" w:hAnsi="仿宋" w:eastAsia="仿宋" w:cs="仿宋"/>
                <w:i w:val="0"/>
                <w:color w:val="auto"/>
                <w:sz w:val="18"/>
                <w:szCs w:val="18"/>
                <w:u w:val="none"/>
              </w:rPr>
            </w:pPr>
          </w:p>
        </w:tc>
      </w:tr>
      <w:tr w14:paraId="64D3486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44D0A2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52E94C">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2FF9B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36CC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EACD7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48257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C94F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091A8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BC416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CB4D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C421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5F0F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9D784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9BFCDE">
            <w:pPr>
              <w:jc w:val="center"/>
              <w:rPr>
                <w:rFonts w:hint="eastAsia" w:ascii="仿宋" w:hAnsi="仿宋" w:eastAsia="仿宋" w:cs="仿宋"/>
                <w:i w:val="0"/>
                <w:color w:val="auto"/>
                <w:sz w:val="18"/>
                <w:szCs w:val="18"/>
                <w:u w:val="none"/>
              </w:rPr>
            </w:pPr>
          </w:p>
        </w:tc>
      </w:tr>
      <w:tr w14:paraId="2F2B23F9">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FC176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5D398F">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1B178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45A4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EA9F4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11B2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7A6EA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4108">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CC25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CE299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DE02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16AB9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5692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9DF56">
            <w:pPr>
              <w:jc w:val="center"/>
              <w:rPr>
                <w:rFonts w:hint="eastAsia" w:ascii="仿宋" w:hAnsi="仿宋" w:eastAsia="仿宋" w:cs="仿宋"/>
                <w:i w:val="0"/>
                <w:color w:val="auto"/>
                <w:sz w:val="18"/>
                <w:szCs w:val="18"/>
                <w:u w:val="none"/>
              </w:rPr>
            </w:pPr>
          </w:p>
        </w:tc>
      </w:tr>
      <w:tr w14:paraId="3A54C68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B48E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C4DC9">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F0D72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92E24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76365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0579F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7010D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782DBC">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0FFF1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1668E">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7DDC8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CF82A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0E03C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804F7C">
            <w:pPr>
              <w:jc w:val="center"/>
              <w:rPr>
                <w:rFonts w:hint="eastAsia" w:ascii="仿宋" w:hAnsi="仿宋" w:eastAsia="仿宋" w:cs="仿宋"/>
                <w:i w:val="0"/>
                <w:color w:val="auto"/>
                <w:sz w:val="18"/>
                <w:szCs w:val="18"/>
                <w:u w:val="none"/>
              </w:rPr>
            </w:pPr>
          </w:p>
        </w:tc>
      </w:tr>
      <w:tr w14:paraId="37FE454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74077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B23E61">
            <w:pPr>
              <w:jc w:val="center"/>
              <w:rPr>
                <w:rFonts w:hint="eastAsia" w:ascii="仿宋" w:hAnsi="仿宋" w:eastAsia="仿宋" w:cs="仿宋"/>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6DE84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691D7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57D5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1B4E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0B675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B8744A">
            <w:pPr>
              <w:jc w:val="center"/>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09AC2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E77DE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6088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4D9EB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35360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6B49E">
            <w:pPr>
              <w:jc w:val="center"/>
              <w:rPr>
                <w:rFonts w:hint="eastAsia" w:ascii="仿宋" w:hAnsi="仿宋" w:eastAsia="仿宋" w:cs="仿宋"/>
                <w:i w:val="0"/>
                <w:color w:val="auto"/>
                <w:sz w:val="18"/>
                <w:szCs w:val="18"/>
                <w:u w:val="none"/>
              </w:rPr>
            </w:pPr>
          </w:p>
        </w:tc>
      </w:tr>
      <w:tr w14:paraId="6CA3846B">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E0B7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64B92D63">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01行政许可类事项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8EB0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母婴保健技术服务机构执业许可（包括计划生育技术服务机构执业许可）（权限内）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D006E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0135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【国务院文件】《国务院关于第六批取消和调整行政审批项目的决定》（国发〔2012〕52号）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E5B3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F198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878F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E299E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34B1D0">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A87A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F1F43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E7972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22D352">
            <w:pPr>
              <w:jc w:val="center"/>
              <w:rPr>
                <w:rFonts w:hint="eastAsia" w:ascii="仿宋" w:hAnsi="仿宋" w:eastAsia="仿宋" w:cs="仿宋"/>
                <w:i w:val="0"/>
                <w:color w:val="auto"/>
                <w:sz w:val="18"/>
                <w:szCs w:val="18"/>
                <w:u w:val="none"/>
              </w:rPr>
            </w:pPr>
          </w:p>
        </w:tc>
      </w:tr>
      <w:tr w14:paraId="06D0E315">
        <w:tblPrEx>
          <w:tblCellMar>
            <w:top w:w="0" w:type="dxa"/>
            <w:left w:w="0" w:type="dxa"/>
            <w:bottom w:w="0" w:type="dxa"/>
            <w:right w:w="0" w:type="dxa"/>
          </w:tblCellMar>
        </w:tblPrEx>
        <w:trPr>
          <w:gridBefore w:val="1"/>
          <w:wBefore w:w="120" w:type="dxa"/>
          <w:trHeight w:val="19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8AA84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7A7DBF7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6122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DCF23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A2DBC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FB006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7D4F6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9646F">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7B80E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F79D0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D95D9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8575A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95FF0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EC3A9C">
            <w:pPr>
              <w:jc w:val="center"/>
              <w:rPr>
                <w:rFonts w:hint="eastAsia" w:ascii="仿宋" w:hAnsi="仿宋" w:eastAsia="仿宋" w:cs="仿宋"/>
                <w:i w:val="0"/>
                <w:color w:val="auto"/>
                <w:sz w:val="18"/>
                <w:szCs w:val="18"/>
                <w:u w:val="none"/>
              </w:rPr>
            </w:pPr>
          </w:p>
        </w:tc>
      </w:tr>
      <w:tr w14:paraId="7FF35465">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DEF46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978950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7885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A1EB8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E3AB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0C5E9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7071F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A35D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C2CA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CBBE5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62BAE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0C419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EF40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01283">
            <w:pPr>
              <w:jc w:val="center"/>
              <w:rPr>
                <w:rFonts w:hint="eastAsia" w:ascii="仿宋" w:hAnsi="仿宋" w:eastAsia="仿宋" w:cs="仿宋"/>
                <w:i w:val="0"/>
                <w:color w:val="auto"/>
                <w:sz w:val="18"/>
                <w:szCs w:val="18"/>
                <w:u w:val="none"/>
              </w:rPr>
            </w:pPr>
          </w:p>
        </w:tc>
      </w:tr>
      <w:tr w14:paraId="253C752A">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C166F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B4F3E9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C932A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23CF08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结果信息——母婴保健技术服务执业许可证信息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5FEC5">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A64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45F2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C7F4D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0B7C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FD1C">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652F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D160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E02C8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400B68">
            <w:pPr>
              <w:jc w:val="center"/>
              <w:rPr>
                <w:rFonts w:hint="eastAsia" w:ascii="仿宋" w:hAnsi="仿宋" w:eastAsia="仿宋" w:cs="仿宋"/>
                <w:i w:val="0"/>
                <w:color w:val="auto"/>
                <w:sz w:val="18"/>
                <w:szCs w:val="18"/>
                <w:u w:val="none"/>
              </w:rPr>
            </w:pPr>
          </w:p>
        </w:tc>
      </w:tr>
      <w:tr w14:paraId="0BB255DD">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13999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0102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D0E8DB8">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01行政许可类事项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CF24D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母婴保健服务人员资格认定（包括计划生育技术服务人员合格证）（权限内）</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E504B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C6BD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【法律】《中华人民共和国行政许可法》（中华人民共和国主席令第7号）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【行政法规】《计划生育技术服务管理条例》（中华人民共和国国务院令第309号）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【部门规章及规范性文件】《国家卫生健康委关于修改&lt;职业健康检查管理办法&gt;等4部门规章的决定》（中华人民共和国国家卫生健康委员会令第2号）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【部门规章及规范性文件】《计划生育技术服务管理条例实施细则》（中华人民共和国国家计划生育委员会令第6号）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6A306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41E3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521BC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EB96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90F5E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CF2CF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9616F6">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131A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FA8F">
            <w:pPr>
              <w:jc w:val="center"/>
              <w:rPr>
                <w:rFonts w:hint="eastAsia" w:ascii="仿宋" w:hAnsi="仿宋" w:eastAsia="仿宋" w:cs="仿宋"/>
                <w:i w:val="0"/>
                <w:color w:val="auto"/>
                <w:sz w:val="18"/>
                <w:szCs w:val="18"/>
                <w:u w:val="none"/>
              </w:rPr>
            </w:pPr>
          </w:p>
        </w:tc>
      </w:tr>
      <w:tr w14:paraId="46EDD8A1">
        <w:tblPrEx>
          <w:shd w:val="clear" w:color="auto" w:fill="auto"/>
          <w:tblCellMar>
            <w:top w:w="0" w:type="dxa"/>
            <w:left w:w="0" w:type="dxa"/>
            <w:bottom w:w="0" w:type="dxa"/>
            <w:right w:w="0" w:type="dxa"/>
          </w:tblCellMar>
        </w:tblPrEx>
        <w:trPr>
          <w:gridBefore w:val="1"/>
          <w:wBefore w:w="120" w:type="dxa"/>
          <w:trHeight w:val="192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6201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23364C6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DE1D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CE98A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事指南，包括：适用范围、事项审查类型、项目信息（项目名称、审批类别、项目编码）、办理依据、受理机构、决定机构、审批数量、办理条件、申请材料、申请接收、办理基本流程、办理方式、审批时限、审批收费依据及标准、审批结果、结果送达、申请人权利和义务、咨询途径、监督和投诉渠道、办公地址和时间、公开查询方式等</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E8C6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87F1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8781C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E7973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AB00F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B5AA7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0492B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10DB6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70F5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590381">
            <w:pPr>
              <w:jc w:val="center"/>
              <w:rPr>
                <w:rFonts w:hint="eastAsia" w:ascii="仿宋" w:hAnsi="仿宋" w:eastAsia="仿宋" w:cs="仿宋"/>
                <w:i w:val="0"/>
                <w:color w:val="auto"/>
                <w:sz w:val="18"/>
                <w:szCs w:val="18"/>
                <w:u w:val="none"/>
              </w:rPr>
            </w:pPr>
          </w:p>
        </w:tc>
      </w:tr>
      <w:tr w14:paraId="360A72F7">
        <w:tblPrEx>
          <w:tblCellMar>
            <w:top w:w="0" w:type="dxa"/>
            <w:left w:w="0" w:type="dxa"/>
            <w:bottom w:w="0" w:type="dxa"/>
            <w:right w:w="0" w:type="dxa"/>
          </w:tblCellMar>
        </w:tblPrEx>
        <w:trPr>
          <w:gridBefore w:val="1"/>
          <w:wBefore w:w="120" w:type="dxa"/>
          <w:trHeight w:val="4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8511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51EAD41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7278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2E33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过程信息，各地可根据实际情况适当公开受理、审核、审批、送达等相关信息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B481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DED8D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C2A2A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272B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7757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0A28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81F52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6FE8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F4637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50DBF4">
            <w:pPr>
              <w:jc w:val="center"/>
              <w:rPr>
                <w:rFonts w:hint="eastAsia" w:ascii="仿宋" w:hAnsi="仿宋" w:eastAsia="仿宋" w:cs="仿宋"/>
                <w:i w:val="0"/>
                <w:color w:val="auto"/>
                <w:sz w:val="18"/>
                <w:szCs w:val="18"/>
                <w:u w:val="none"/>
              </w:rPr>
            </w:pPr>
          </w:p>
        </w:tc>
      </w:tr>
      <w:tr w14:paraId="00B0056E">
        <w:tblPrEx>
          <w:tblCellMar>
            <w:top w:w="0" w:type="dxa"/>
            <w:left w:w="0" w:type="dxa"/>
            <w:bottom w:w="0" w:type="dxa"/>
            <w:right w:w="0" w:type="dxa"/>
          </w:tblCellMar>
        </w:tblPrEx>
        <w:trPr>
          <w:gridBefore w:val="1"/>
          <w:wBefore w:w="120" w:type="dxa"/>
          <w:trHeight w:val="168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E4FA4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extDirection w:val="tbRlV"/>
            <w:vAlign w:val="center"/>
          </w:tcPr>
          <w:p w14:paraId="157AEAA9">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994B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7FE72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结果信息，包括姓名、性别、类别、执业地点、证书编码、主要执业机构、发证（批准）机关等相关信息</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B13260">
            <w:pPr>
              <w:jc w:val="left"/>
              <w:rPr>
                <w:rFonts w:hint="eastAsia" w:ascii="仿宋" w:hAnsi="仿宋" w:eastAsia="仿宋" w:cs="仿宋"/>
                <w:i w:val="0"/>
                <w:color w:val="auto"/>
                <w:sz w:val="18"/>
                <w:szCs w:val="18"/>
                <w:u w:val="none"/>
              </w:rPr>
            </w:pPr>
          </w:p>
        </w:tc>
        <w:tc>
          <w:tcPr>
            <w:tcW w:w="12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9231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自信息形成或者变更之日起7个工作日内予以公开</w:t>
            </w:r>
          </w:p>
        </w:tc>
        <w:tc>
          <w:tcPr>
            <w:tcW w:w="110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34A8A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E0EA7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12F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4A1CA5">
            <w:pPr>
              <w:jc w:val="center"/>
              <w:rPr>
                <w:rFonts w:hint="eastAsia" w:ascii="仿宋" w:hAnsi="仿宋" w:eastAsia="仿宋" w:cs="仿宋"/>
                <w:i w:val="0"/>
                <w:color w:val="auto"/>
                <w:sz w:val="18"/>
                <w:szCs w:val="18"/>
                <w:u w:val="none"/>
              </w:rPr>
            </w:pPr>
          </w:p>
        </w:tc>
        <w:tc>
          <w:tcPr>
            <w:tcW w:w="4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D839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3E4DCF">
            <w:pPr>
              <w:jc w:val="center"/>
              <w:rPr>
                <w:rFonts w:hint="eastAsia" w:ascii="仿宋" w:hAnsi="仿宋" w:eastAsia="仿宋" w:cs="仿宋"/>
                <w:i w:val="0"/>
                <w:color w:val="auto"/>
                <w:sz w:val="18"/>
                <w:szCs w:val="18"/>
                <w:u w:val="none"/>
              </w:rPr>
            </w:pPr>
          </w:p>
        </w:tc>
        <w:tc>
          <w:tcPr>
            <w:tcW w:w="64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1346A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870455">
            <w:pPr>
              <w:jc w:val="center"/>
              <w:rPr>
                <w:rFonts w:hint="eastAsia" w:ascii="仿宋" w:hAnsi="仿宋" w:eastAsia="仿宋" w:cs="仿宋"/>
                <w:i w:val="0"/>
                <w:color w:val="auto"/>
                <w:sz w:val="18"/>
                <w:szCs w:val="18"/>
                <w:u w:val="none"/>
              </w:rPr>
            </w:pPr>
          </w:p>
        </w:tc>
      </w:tr>
      <w:tr w14:paraId="2A387E84">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44E9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0701</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663B2CF">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07行政确认类事项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04EB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出生医学证明办理</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E9EE7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B52CB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【法律】《中华人民共和国母婴保健法》（1994年10月27日中华人民共和国主席令第33号2017年11月4日修正）</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【行政法规】《中华人民共和国母婴保健法实施办法》（中华人民共和国国务院令第308号）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【部门规章及规范性文件】《关于启用新版出生医学证明（第六版）的通知》（国卫办妇幼发〔2018）38号）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83C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2FA43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C21A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7E37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1DF7B">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380D3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4B513">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3D6D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17311C">
            <w:pPr>
              <w:jc w:val="center"/>
              <w:rPr>
                <w:rFonts w:hint="eastAsia" w:ascii="仿宋" w:hAnsi="仿宋" w:eastAsia="仿宋" w:cs="仿宋"/>
                <w:i w:val="0"/>
                <w:color w:val="auto"/>
                <w:sz w:val="18"/>
                <w:szCs w:val="18"/>
                <w:u w:val="none"/>
              </w:rPr>
            </w:pPr>
          </w:p>
        </w:tc>
      </w:tr>
      <w:tr w14:paraId="54DE4D7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B11F06">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C5A4400">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C8BBCC">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4FB19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D9F0F0">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D0A0F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08259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C6F6A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3FF45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398F1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C4B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48CF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35AD8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070FA1">
            <w:pPr>
              <w:jc w:val="center"/>
              <w:rPr>
                <w:rFonts w:hint="eastAsia" w:ascii="仿宋" w:hAnsi="仿宋" w:eastAsia="仿宋" w:cs="仿宋"/>
                <w:i w:val="0"/>
                <w:color w:val="auto"/>
                <w:sz w:val="18"/>
                <w:szCs w:val="18"/>
                <w:u w:val="none"/>
              </w:rPr>
            </w:pPr>
          </w:p>
        </w:tc>
      </w:tr>
      <w:tr w14:paraId="7EA3441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29E03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503593C">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6FE67">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D207B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办理时限</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3BD83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3AF70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3385B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A813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CCEAD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33EAF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B40BB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BAF20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CB9B3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88D3ED">
            <w:pPr>
              <w:jc w:val="center"/>
              <w:rPr>
                <w:rFonts w:hint="eastAsia" w:ascii="仿宋" w:hAnsi="仿宋" w:eastAsia="仿宋" w:cs="仿宋"/>
                <w:i w:val="0"/>
                <w:color w:val="auto"/>
                <w:sz w:val="18"/>
                <w:szCs w:val="18"/>
                <w:u w:val="none"/>
              </w:rPr>
            </w:pPr>
          </w:p>
        </w:tc>
      </w:tr>
      <w:tr w14:paraId="76187EA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4986E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A1B4826">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944B1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D2AD7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1E1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AD38E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3E359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B9688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DA5FB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DEAD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3AE1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AA0AB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09E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9FB482">
            <w:pPr>
              <w:jc w:val="center"/>
              <w:rPr>
                <w:rFonts w:hint="eastAsia" w:ascii="仿宋" w:hAnsi="仿宋" w:eastAsia="仿宋" w:cs="仿宋"/>
                <w:i w:val="0"/>
                <w:color w:val="auto"/>
                <w:sz w:val="18"/>
                <w:szCs w:val="18"/>
                <w:u w:val="none"/>
              </w:rPr>
            </w:pPr>
          </w:p>
        </w:tc>
      </w:tr>
      <w:tr w14:paraId="63ED20B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E349E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1977AB9">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7EAA6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855CB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999BA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BEDA6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80604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2C6DB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F2D7E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09C5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7FAB0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5DEA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BA1A0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60B93F">
            <w:pPr>
              <w:jc w:val="center"/>
              <w:rPr>
                <w:rFonts w:hint="eastAsia" w:ascii="仿宋" w:hAnsi="仿宋" w:eastAsia="仿宋" w:cs="仿宋"/>
                <w:i w:val="0"/>
                <w:color w:val="auto"/>
                <w:sz w:val="18"/>
                <w:szCs w:val="18"/>
                <w:u w:val="none"/>
              </w:rPr>
            </w:pPr>
          </w:p>
        </w:tc>
      </w:tr>
      <w:tr w14:paraId="02012D95">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7E4D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0702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3867697">
            <w:pPr>
              <w:keepNext w:val="0"/>
              <w:keepLines w:val="0"/>
              <w:widowControl/>
              <w:suppressLineNumbers w:val="0"/>
              <w:jc w:val="left"/>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07行政确认类事项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206CE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预防接种单位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05FD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070F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【行政法规】《疫苗流通和预防接种管理条例》（中华人民共和国国务院令第434号2016年4月23日《国务院关于修改&lt;疫苗流通和预防接种管理条例&gt;的决定》修订）</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A9386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3448D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6B758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48A0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EF74B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D889C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695E47">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7773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6AE71">
            <w:pPr>
              <w:jc w:val="center"/>
              <w:rPr>
                <w:rFonts w:hint="eastAsia" w:ascii="仿宋" w:hAnsi="仿宋" w:eastAsia="仿宋" w:cs="仿宋"/>
                <w:i w:val="0"/>
                <w:color w:val="auto"/>
                <w:sz w:val="18"/>
                <w:szCs w:val="18"/>
                <w:u w:val="none"/>
              </w:rPr>
            </w:pPr>
          </w:p>
        </w:tc>
      </w:tr>
      <w:tr w14:paraId="712D69E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014E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171466B">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8CAA9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C8E6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办理材料</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A327E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3B516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38AF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228E8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DE21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4C0B1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A326C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AE5712">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3EDC8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C7DFB">
            <w:pPr>
              <w:jc w:val="center"/>
              <w:rPr>
                <w:rFonts w:hint="eastAsia" w:ascii="仿宋" w:hAnsi="仿宋" w:eastAsia="仿宋" w:cs="仿宋"/>
                <w:i w:val="0"/>
                <w:color w:val="auto"/>
                <w:sz w:val="18"/>
                <w:szCs w:val="18"/>
                <w:u w:val="none"/>
              </w:rPr>
            </w:pPr>
          </w:p>
        </w:tc>
      </w:tr>
      <w:tr w14:paraId="77BBDD6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D3589">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2994044">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9560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928F9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办理时限</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65213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7AC53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11A21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5E9D19">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F5DC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4E015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A9D66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44665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6886D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DACBD">
            <w:pPr>
              <w:jc w:val="center"/>
              <w:rPr>
                <w:rFonts w:hint="eastAsia" w:ascii="仿宋" w:hAnsi="仿宋" w:eastAsia="仿宋" w:cs="仿宋"/>
                <w:i w:val="0"/>
                <w:color w:val="auto"/>
                <w:sz w:val="18"/>
                <w:szCs w:val="18"/>
                <w:u w:val="none"/>
              </w:rPr>
            </w:pPr>
          </w:p>
        </w:tc>
      </w:tr>
      <w:tr w14:paraId="1AD3682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68B13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AC123C6">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2FEED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7ACDF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办理流程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9E035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F1CC66">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2B54F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5A352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0EE04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ABBBD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9397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2AD2A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7C9B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555633">
            <w:pPr>
              <w:jc w:val="center"/>
              <w:rPr>
                <w:rFonts w:hint="eastAsia" w:ascii="仿宋" w:hAnsi="仿宋" w:eastAsia="仿宋" w:cs="仿宋"/>
                <w:i w:val="0"/>
                <w:color w:val="auto"/>
                <w:sz w:val="18"/>
                <w:szCs w:val="18"/>
                <w:u w:val="none"/>
              </w:rPr>
            </w:pPr>
          </w:p>
        </w:tc>
      </w:tr>
      <w:tr w14:paraId="2062548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B23D9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0319674">
            <w:pP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D7E0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7E864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BD587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0F76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AE1B1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6D227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773A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9B9B00">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BF84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18EB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1EED5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88328">
            <w:pPr>
              <w:jc w:val="center"/>
              <w:rPr>
                <w:rFonts w:hint="eastAsia" w:ascii="仿宋" w:hAnsi="仿宋" w:eastAsia="仿宋" w:cs="仿宋"/>
                <w:i w:val="0"/>
                <w:color w:val="auto"/>
                <w:sz w:val="18"/>
                <w:szCs w:val="18"/>
                <w:u w:val="none"/>
              </w:rPr>
            </w:pPr>
          </w:p>
        </w:tc>
      </w:tr>
      <w:tr w14:paraId="1DB20BA7">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883D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1117</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D8410C0">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5F64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增补叶酸预防神经管缺陷项目</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6D8B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3776A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【部门规章及规范性文件】《卫生部关于印发&lt;增补叶酸预防神经管缺陷项目管理方案&gt;》的通知（卫妇社发〔2009〕60号）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【部门规章及规范性文件】《增补叶酸预防神经管缺陷项目管理方案》（卫妇社发〔2009〕60号）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【部门规章及规范性文件】《关于做好2019年基本公共卫生服务项目工作的通知》</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【部门规章及规范性文件】《新划入基本公共卫生服务相关工作规范（2019版）》</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1B7EA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0CDF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4B505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6DB6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C00D48">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482B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6D71C">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B761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A59BA5">
            <w:pPr>
              <w:jc w:val="center"/>
              <w:rPr>
                <w:rFonts w:hint="eastAsia" w:ascii="仿宋" w:hAnsi="仿宋" w:eastAsia="仿宋" w:cs="仿宋"/>
                <w:i w:val="0"/>
                <w:color w:val="auto"/>
                <w:sz w:val="18"/>
                <w:szCs w:val="18"/>
                <w:u w:val="none"/>
              </w:rPr>
            </w:pPr>
          </w:p>
        </w:tc>
      </w:tr>
      <w:tr w14:paraId="7BC0BC02">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D32A2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1EEEAD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1BD98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846A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1D6081">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88458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C1452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90235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824E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48A5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43F0D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7641B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86BFD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15BE7B">
            <w:pPr>
              <w:jc w:val="center"/>
              <w:rPr>
                <w:rFonts w:hint="eastAsia" w:ascii="仿宋" w:hAnsi="仿宋" w:eastAsia="仿宋" w:cs="仿宋"/>
                <w:i w:val="0"/>
                <w:color w:val="auto"/>
                <w:sz w:val="18"/>
                <w:szCs w:val="18"/>
                <w:u w:val="none"/>
              </w:rPr>
            </w:pPr>
          </w:p>
        </w:tc>
      </w:tr>
      <w:tr w14:paraId="593F37E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0E4B3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7BE309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67DD8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13B81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0255E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DBB28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8954C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805F1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C5F7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2C52F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E82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D23AB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096F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1331E">
            <w:pPr>
              <w:jc w:val="center"/>
              <w:rPr>
                <w:rFonts w:hint="eastAsia" w:ascii="仿宋" w:hAnsi="仿宋" w:eastAsia="仿宋" w:cs="仿宋"/>
                <w:i w:val="0"/>
                <w:color w:val="auto"/>
                <w:sz w:val="18"/>
                <w:szCs w:val="18"/>
                <w:u w:val="none"/>
              </w:rPr>
            </w:pPr>
          </w:p>
        </w:tc>
      </w:tr>
      <w:tr w14:paraId="18FD3E0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8EBCD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606DF2A">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CFAAF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975C7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FF811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95FF2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8AE6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17AC6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E92C2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5493D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E8A48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B3750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F2A9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CC082F">
            <w:pPr>
              <w:jc w:val="center"/>
              <w:rPr>
                <w:rFonts w:hint="eastAsia" w:ascii="仿宋" w:hAnsi="仿宋" w:eastAsia="仿宋" w:cs="仿宋"/>
                <w:i w:val="0"/>
                <w:color w:val="auto"/>
                <w:sz w:val="18"/>
                <w:szCs w:val="18"/>
                <w:u w:val="none"/>
              </w:rPr>
            </w:pPr>
          </w:p>
        </w:tc>
      </w:tr>
      <w:tr w14:paraId="406BBF23">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F4D54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159BF3B">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B5099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F3517C">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800543">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BAE201">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7BCBA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E8399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1511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CA5DB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0B5B5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79AA4F">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73B4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99F371">
            <w:pPr>
              <w:jc w:val="center"/>
              <w:rPr>
                <w:rFonts w:hint="eastAsia" w:ascii="仿宋" w:hAnsi="仿宋" w:eastAsia="仿宋" w:cs="仿宋"/>
                <w:i w:val="0"/>
                <w:color w:val="auto"/>
                <w:sz w:val="18"/>
                <w:szCs w:val="18"/>
                <w:u w:val="none"/>
              </w:rPr>
            </w:pPr>
          </w:p>
        </w:tc>
      </w:tr>
      <w:tr w14:paraId="33DB24E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BD2352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794676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DE8A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D5D94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5D595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A6B5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3793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F21EF">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C6126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39ED0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D666C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DA0B5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4C67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ACAFD2">
            <w:pPr>
              <w:jc w:val="center"/>
              <w:rPr>
                <w:rFonts w:hint="eastAsia" w:ascii="仿宋" w:hAnsi="仿宋" w:eastAsia="仿宋" w:cs="仿宋"/>
                <w:i w:val="0"/>
                <w:color w:val="auto"/>
                <w:sz w:val="18"/>
                <w:szCs w:val="18"/>
                <w:u w:val="none"/>
              </w:rPr>
            </w:pPr>
          </w:p>
        </w:tc>
      </w:tr>
      <w:tr w14:paraId="01BB30C7">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36BA6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5E6C95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D0274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03DDD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44903F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7E29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526E2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5215D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6B526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A4D1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78C57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0D79C6">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EB24D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884D4">
            <w:pPr>
              <w:jc w:val="center"/>
              <w:rPr>
                <w:rFonts w:hint="eastAsia" w:ascii="仿宋" w:hAnsi="仿宋" w:eastAsia="仿宋" w:cs="仿宋"/>
                <w:i w:val="0"/>
                <w:color w:val="auto"/>
                <w:sz w:val="18"/>
                <w:szCs w:val="18"/>
                <w:u w:val="none"/>
              </w:rPr>
            </w:pPr>
          </w:p>
        </w:tc>
      </w:tr>
      <w:tr w14:paraId="7BB4FB1F">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9AB2C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1122</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18C7C60">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E496B5">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病媒生物防制</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2DECA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C5C86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【部门规章及规范性文件】《国务院关于进一步加强新时期爱国卫生工作的意见》（国发〔2014〕66号）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94B3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D25A9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BAA1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E21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5FF6DD">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81B7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94FC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7E04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C0D201">
            <w:pPr>
              <w:jc w:val="center"/>
              <w:rPr>
                <w:rFonts w:hint="eastAsia" w:ascii="仿宋" w:hAnsi="仿宋" w:eastAsia="仿宋" w:cs="仿宋"/>
                <w:i w:val="0"/>
                <w:color w:val="auto"/>
                <w:sz w:val="18"/>
                <w:szCs w:val="18"/>
                <w:u w:val="none"/>
              </w:rPr>
            </w:pPr>
          </w:p>
        </w:tc>
      </w:tr>
      <w:tr w14:paraId="48B6DB83">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CFD4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349B44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698B1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CAE790">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21695">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FF3A5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13262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58EEC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DA45D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B98E5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D9F8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55E35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70372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DE9D91">
            <w:pPr>
              <w:jc w:val="center"/>
              <w:rPr>
                <w:rFonts w:hint="eastAsia" w:ascii="仿宋" w:hAnsi="仿宋" w:eastAsia="仿宋" w:cs="仿宋"/>
                <w:i w:val="0"/>
                <w:color w:val="auto"/>
                <w:sz w:val="18"/>
                <w:szCs w:val="18"/>
                <w:u w:val="none"/>
              </w:rPr>
            </w:pPr>
          </w:p>
        </w:tc>
      </w:tr>
      <w:tr w14:paraId="50FA7AA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9F1A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C16CF9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741F3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42BAC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D08DC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7D1D6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D57B3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9282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B74C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98540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03A6F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00C1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96889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5432BA">
            <w:pPr>
              <w:jc w:val="center"/>
              <w:rPr>
                <w:rFonts w:hint="eastAsia" w:ascii="仿宋" w:hAnsi="仿宋" w:eastAsia="仿宋" w:cs="仿宋"/>
                <w:i w:val="0"/>
                <w:color w:val="auto"/>
                <w:sz w:val="18"/>
                <w:szCs w:val="18"/>
                <w:u w:val="none"/>
              </w:rPr>
            </w:pPr>
          </w:p>
        </w:tc>
      </w:tr>
      <w:tr w14:paraId="27A192FE">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34526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85C91BC">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0B11C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52F50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7F20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38570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C93ADE">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47A29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3518F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0C3DC3">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1CD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B3AB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46F94D">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1DD24">
            <w:pPr>
              <w:jc w:val="center"/>
              <w:rPr>
                <w:rFonts w:hint="eastAsia" w:ascii="仿宋" w:hAnsi="仿宋" w:eastAsia="仿宋" w:cs="仿宋"/>
                <w:i w:val="0"/>
                <w:color w:val="auto"/>
                <w:sz w:val="18"/>
                <w:szCs w:val="18"/>
                <w:u w:val="none"/>
              </w:rPr>
            </w:pPr>
          </w:p>
        </w:tc>
      </w:tr>
      <w:tr w14:paraId="076C4FC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2DEF9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4C19438">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3BE0D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B9E0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439C08">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1146B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C7FF3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27661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0FA7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D3AC5F">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5BCAB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2721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92E1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0DD070">
            <w:pPr>
              <w:jc w:val="center"/>
              <w:rPr>
                <w:rFonts w:hint="eastAsia" w:ascii="仿宋" w:hAnsi="仿宋" w:eastAsia="仿宋" w:cs="仿宋"/>
                <w:i w:val="0"/>
                <w:color w:val="auto"/>
                <w:sz w:val="18"/>
                <w:szCs w:val="18"/>
                <w:u w:val="none"/>
              </w:rPr>
            </w:pPr>
          </w:p>
        </w:tc>
      </w:tr>
      <w:tr w14:paraId="18DB3EC0">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6E62E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34BD69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AF03B0">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107B0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DCD25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51A8E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3CD72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E4610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3F4CA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8E09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18DC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CD40D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18198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76D62B">
            <w:pPr>
              <w:jc w:val="center"/>
              <w:rPr>
                <w:rFonts w:hint="eastAsia" w:ascii="仿宋" w:hAnsi="仿宋" w:eastAsia="仿宋" w:cs="仿宋"/>
                <w:i w:val="0"/>
                <w:color w:val="auto"/>
                <w:sz w:val="18"/>
                <w:szCs w:val="18"/>
                <w:u w:val="none"/>
              </w:rPr>
            </w:pPr>
          </w:p>
        </w:tc>
      </w:tr>
      <w:tr w14:paraId="44CEBCE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BF806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305CAD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C4E0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0BC4C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BCE3EF">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F0EE7">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CDB402">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310A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537CF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1F92E4">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B1C0B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31E54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14EEA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9F1D5">
            <w:pPr>
              <w:jc w:val="center"/>
              <w:rPr>
                <w:rFonts w:hint="eastAsia" w:ascii="仿宋" w:hAnsi="仿宋" w:eastAsia="仿宋" w:cs="仿宋"/>
                <w:i w:val="0"/>
                <w:color w:val="auto"/>
                <w:sz w:val="18"/>
                <w:szCs w:val="18"/>
                <w:u w:val="none"/>
              </w:rPr>
            </w:pPr>
          </w:p>
        </w:tc>
      </w:tr>
      <w:tr w14:paraId="78AFFAC1">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4B04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1123</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DF94584">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F15015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农村妇女“两癌”检查</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0DD19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92A47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【部门规章及规范性文件】《农村妇女“两癌”检查项目管理方案》的通知（卫妇社发〔2009〕61号）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【部门规章及规范性文件】《国家卫生计生委妇幼司关于印发农村妇女两癌检查项目管理方案（2015年版）的通知》（国卫妇幼妇卫便函〔2015〕71号）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【部门规章及规范性文件】《新划入基本公共卫生服务相关工作规范（2019版）》</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A3A63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3FE91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6E0F3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B8C14">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B94BB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B8C37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CC0EA0">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04112">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80F3">
            <w:pPr>
              <w:jc w:val="center"/>
              <w:rPr>
                <w:rFonts w:hint="eastAsia" w:ascii="仿宋" w:hAnsi="仿宋" w:eastAsia="仿宋" w:cs="仿宋"/>
                <w:i w:val="0"/>
                <w:color w:val="auto"/>
                <w:sz w:val="18"/>
                <w:szCs w:val="18"/>
                <w:u w:val="none"/>
              </w:rPr>
            </w:pPr>
          </w:p>
        </w:tc>
      </w:tr>
      <w:tr w14:paraId="3B5CE4F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B14A3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C6DCC6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572F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511F0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5EED8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28757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6EA79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E52CC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B3C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612E6B">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8A7D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3E7E13">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E08CC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034483">
            <w:pPr>
              <w:jc w:val="center"/>
              <w:rPr>
                <w:rFonts w:hint="eastAsia" w:ascii="仿宋" w:hAnsi="仿宋" w:eastAsia="仿宋" w:cs="仿宋"/>
                <w:i w:val="0"/>
                <w:color w:val="auto"/>
                <w:sz w:val="18"/>
                <w:szCs w:val="18"/>
                <w:u w:val="none"/>
              </w:rPr>
            </w:pPr>
          </w:p>
        </w:tc>
      </w:tr>
      <w:tr w14:paraId="579121E9">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60B2D5">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50E7F6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16AA8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0420044">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FFF5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DC671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508A5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D797BF">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E8586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DDB5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1BC50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688095">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E43E9">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DB14A">
            <w:pPr>
              <w:jc w:val="center"/>
              <w:rPr>
                <w:rFonts w:hint="eastAsia" w:ascii="仿宋" w:hAnsi="仿宋" w:eastAsia="仿宋" w:cs="仿宋"/>
                <w:i w:val="0"/>
                <w:color w:val="auto"/>
                <w:sz w:val="18"/>
                <w:szCs w:val="18"/>
                <w:u w:val="none"/>
              </w:rPr>
            </w:pPr>
          </w:p>
        </w:tc>
      </w:tr>
      <w:tr w14:paraId="6A8288CE">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D1797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FA053D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652D7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FBCE9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44D50">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F9B49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B8D78C">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9871C0">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C2D56">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97E59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6452C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8A377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C9CF6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1C5C6">
            <w:pPr>
              <w:jc w:val="center"/>
              <w:rPr>
                <w:rFonts w:hint="eastAsia" w:ascii="仿宋" w:hAnsi="仿宋" w:eastAsia="仿宋" w:cs="仿宋"/>
                <w:i w:val="0"/>
                <w:color w:val="auto"/>
                <w:sz w:val="18"/>
                <w:szCs w:val="18"/>
                <w:u w:val="none"/>
              </w:rPr>
            </w:pPr>
          </w:p>
        </w:tc>
      </w:tr>
      <w:tr w14:paraId="36E0318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2E505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92001C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E770B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39DD2D">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6223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94084F">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4B5E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97FBD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FFE91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E73E2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A1584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7DE11">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E9B9E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465AC">
            <w:pPr>
              <w:jc w:val="center"/>
              <w:rPr>
                <w:rFonts w:hint="eastAsia" w:ascii="仿宋" w:hAnsi="仿宋" w:eastAsia="仿宋" w:cs="仿宋"/>
                <w:i w:val="0"/>
                <w:color w:val="auto"/>
                <w:sz w:val="18"/>
                <w:szCs w:val="18"/>
                <w:u w:val="none"/>
              </w:rPr>
            </w:pPr>
          </w:p>
        </w:tc>
      </w:tr>
      <w:tr w14:paraId="01552EE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26339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95D93B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C45DF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26C96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7C9D60">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A1E0D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E2578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62BC4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5571C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D5EA0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CF35D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E2DE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E088DF">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810002">
            <w:pPr>
              <w:jc w:val="center"/>
              <w:rPr>
                <w:rFonts w:hint="eastAsia" w:ascii="仿宋" w:hAnsi="仿宋" w:eastAsia="仿宋" w:cs="仿宋"/>
                <w:i w:val="0"/>
                <w:color w:val="auto"/>
                <w:sz w:val="18"/>
                <w:szCs w:val="18"/>
                <w:u w:val="none"/>
              </w:rPr>
            </w:pPr>
          </w:p>
        </w:tc>
      </w:tr>
      <w:tr w14:paraId="5581F1C8">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93A31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3F6154C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691D1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5B4AE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13A36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A06865">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11627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3FB121">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1A850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B560E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DC59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83D69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6E75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0AB375">
            <w:pPr>
              <w:jc w:val="center"/>
              <w:rPr>
                <w:rFonts w:hint="eastAsia" w:ascii="仿宋" w:hAnsi="仿宋" w:eastAsia="仿宋" w:cs="仿宋"/>
                <w:i w:val="0"/>
                <w:color w:val="auto"/>
                <w:sz w:val="18"/>
                <w:szCs w:val="18"/>
                <w:u w:val="none"/>
              </w:rPr>
            </w:pPr>
          </w:p>
        </w:tc>
      </w:tr>
      <w:tr w14:paraId="0B633CD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C90E8C">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1124</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7A11C35">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48FF5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艾滋病免费自愿咨询检测</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DCDD8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B1F16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【部门规章及规范性文件】《卫生部财政部关于印发艾滋病抗病毒治疗和自愿咨询检测办法的通知》（卫疾控发〔2004〕107号）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6D43B9">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72224F">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1BFA0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FBCDD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9A9AA9">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3DC56">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A7D41">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38D07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B642F7">
            <w:pPr>
              <w:jc w:val="center"/>
              <w:rPr>
                <w:rFonts w:hint="eastAsia" w:ascii="仿宋" w:hAnsi="仿宋" w:eastAsia="仿宋" w:cs="仿宋"/>
                <w:i w:val="0"/>
                <w:color w:val="auto"/>
                <w:sz w:val="18"/>
                <w:szCs w:val="18"/>
                <w:u w:val="none"/>
              </w:rPr>
            </w:pPr>
          </w:p>
        </w:tc>
      </w:tr>
      <w:tr w14:paraId="119AD2E6">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871064">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A9F12C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CD5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4FBB1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7AAA4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4B1DD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8A7C5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B6ED8F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470DA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236452">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001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7A5D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3593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18CA49A">
            <w:pPr>
              <w:jc w:val="center"/>
              <w:rPr>
                <w:rFonts w:hint="eastAsia" w:ascii="仿宋" w:hAnsi="仿宋" w:eastAsia="仿宋" w:cs="仿宋"/>
                <w:i w:val="0"/>
                <w:color w:val="auto"/>
                <w:sz w:val="18"/>
                <w:szCs w:val="18"/>
                <w:u w:val="none"/>
              </w:rPr>
            </w:pPr>
          </w:p>
        </w:tc>
      </w:tr>
      <w:tr w14:paraId="5F90F99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3F45E">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681E15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33DB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25A67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C1B85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DAACC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BD896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2BB23">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43995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82CA4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E3EBA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239A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87017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B4EA37">
            <w:pPr>
              <w:jc w:val="center"/>
              <w:rPr>
                <w:rFonts w:hint="eastAsia" w:ascii="仿宋" w:hAnsi="仿宋" w:eastAsia="仿宋" w:cs="仿宋"/>
                <w:i w:val="0"/>
                <w:color w:val="auto"/>
                <w:sz w:val="18"/>
                <w:szCs w:val="18"/>
                <w:u w:val="none"/>
              </w:rPr>
            </w:pPr>
          </w:p>
        </w:tc>
      </w:tr>
      <w:tr w14:paraId="2559D0C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948BC">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E2934D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6B2CF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6ACC4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F95DE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B5FA8">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0B71C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247A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D710B3">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D24E0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9AF2D3E">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326B3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2018973">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E61686">
            <w:pPr>
              <w:jc w:val="center"/>
              <w:rPr>
                <w:rFonts w:hint="eastAsia" w:ascii="仿宋" w:hAnsi="仿宋" w:eastAsia="仿宋" w:cs="仿宋"/>
                <w:i w:val="0"/>
                <w:color w:val="auto"/>
                <w:sz w:val="18"/>
                <w:szCs w:val="18"/>
                <w:u w:val="none"/>
              </w:rPr>
            </w:pPr>
          </w:p>
        </w:tc>
      </w:tr>
      <w:tr w14:paraId="3A86D29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CB9CF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36D12D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B8EB1E">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F89DC8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779BE">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276D4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586F9">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AAC17C">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66B44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F2EFA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4EAA6B">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BD0CE8">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0E8117">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0FCC7A">
            <w:pPr>
              <w:jc w:val="center"/>
              <w:rPr>
                <w:rFonts w:hint="eastAsia" w:ascii="仿宋" w:hAnsi="仿宋" w:eastAsia="仿宋" w:cs="仿宋"/>
                <w:i w:val="0"/>
                <w:color w:val="auto"/>
                <w:sz w:val="18"/>
                <w:szCs w:val="18"/>
                <w:u w:val="none"/>
              </w:rPr>
            </w:pPr>
          </w:p>
        </w:tc>
      </w:tr>
      <w:tr w14:paraId="494E1F9B">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2480C7">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90DF4F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DA5FB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1893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A7DE2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B792D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093146">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360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7F98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298E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FD84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208FE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1F043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AD7CE5">
            <w:pPr>
              <w:jc w:val="center"/>
              <w:rPr>
                <w:rFonts w:hint="eastAsia" w:ascii="仿宋" w:hAnsi="仿宋" w:eastAsia="仿宋" w:cs="仿宋"/>
                <w:i w:val="0"/>
                <w:color w:val="auto"/>
                <w:sz w:val="18"/>
                <w:szCs w:val="18"/>
                <w:u w:val="none"/>
              </w:rPr>
            </w:pPr>
          </w:p>
        </w:tc>
      </w:tr>
      <w:tr w14:paraId="6B13F05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CA02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9420D33">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D33F5F">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88F796">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AAEA2D">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35A3B2">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37A1B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3607F2">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D2F81B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F82BC">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F7BB9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C1944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D848B1">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536CA0">
            <w:pPr>
              <w:jc w:val="center"/>
              <w:rPr>
                <w:rFonts w:hint="eastAsia" w:ascii="仿宋" w:hAnsi="仿宋" w:eastAsia="仿宋" w:cs="仿宋"/>
                <w:i w:val="0"/>
                <w:color w:val="auto"/>
                <w:sz w:val="18"/>
                <w:szCs w:val="18"/>
                <w:u w:val="none"/>
              </w:rPr>
            </w:pPr>
          </w:p>
        </w:tc>
      </w:tr>
      <w:tr w14:paraId="7EDC8A65">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3C939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1125</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773DB9B">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A57612A">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艾滋病抗病毒治疗</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1DCE88">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F4410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【部门规章及规范性文件】《卫生部财政部关于印发艾滋病抗病毒治疗和自愿咨询检测办法的通知》（卫疾控发〔2004〕107号）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096A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3F8B0D">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4556BA">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E2A5BE">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F1A255">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B0F62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24460D">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BE270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5CDF05">
            <w:pPr>
              <w:jc w:val="center"/>
              <w:rPr>
                <w:rFonts w:hint="eastAsia" w:ascii="仿宋" w:hAnsi="仿宋" w:eastAsia="仿宋" w:cs="仿宋"/>
                <w:i w:val="0"/>
                <w:color w:val="auto"/>
                <w:sz w:val="18"/>
                <w:szCs w:val="18"/>
                <w:u w:val="none"/>
              </w:rPr>
            </w:pPr>
          </w:p>
        </w:tc>
      </w:tr>
      <w:tr w14:paraId="2F16213C">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24E6CD">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9800CC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6A41075">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FD8891">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DA521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63A8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626C3">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D76C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76340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DBEC7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216EB2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A6A3E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F24DF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43C0D">
            <w:pPr>
              <w:jc w:val="center"/>
              <w:rPr>
                <w:rFonts w:hint="eastAsia" w:ascii="仿宋" w:hAnsi="仿宋" w:eastAsia="仿宋" w:cs="仿宋"/>
                <w:i w:val="0"/>
                <w:color w:val="auto"/>
                <w:sz w:val="18"/>
                <w:szCs w:val="18"/>
                <w:u w:val="none"/>
              </w:rPr>
            </w:pPr>
          </w:p>
        </w:tc>
      </w:tr>
      <w:tr w14:paraId="36604BC4">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AD7DEB">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12B1F820">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1C2DE3">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C0A6B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F5141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E56D1E">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20A50">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AB0C757">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6AA12">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141755">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28D1E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9C69F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8EABD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D100EB">
            <w:pPr>
              <w:jc w:val="center"/>
              <w:rPr>
                <w:rFonts w:hint="eastAsia" w:ascii="仿宋" w:hAnsi="仿宋" w:eastAsia="仿宋" w:cs="仿宋"/>
                <w:i w:val="0"/>
                <w:color w:val="auto"/>
                <w:sz w:val="18"/>
                <w:szCs w:val="18"/>
                <w:u w:val="none"/>
              </w:rPr>
            </w:pPr>
          </w:p>
        </w:tc>
      </w:tr>
      <w:tr w14:paraId="033D05A2">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3D92F6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41C028D6">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EEEA86">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48B4C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AFA20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61FD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95D30F">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7FEB6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3CDADE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7828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B6A8FA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1AFE8C">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5A568B">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803124">
            <w:pPr>
              <w:jc w:val="center"/>
              <w:rPr>
                <w:rFonts w:hint="eastAsia" w:ascii="仿宋" w:hAnsi="仿宋" w:eastAsia="仿宋" w:cs="仿宋"/>
                <w:i w:val="0"/>
                <w:color w:val="auto"/>
                <w:sz w:val="18"/>
                <w:szCs w:val="18"/>
                <w:u w:val="none"/>
              </w:rPr>
            </w:pPr>
          </w:p>
        </w:tc>
      </w:tr>
      <w:tr w14:paraId="4A21BC0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2228F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7AED325">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98085D">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D04DC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E68CA">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77CFDED">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36B131">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9C00CA">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B2610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CB898">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0A25B1">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793297">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D06A56">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1E1155">
            <w:pPr>
              <w:jc w:val="center"/>
              <w:rPr>
                <w:rFonts w:hint="eastAsia" w:ascii="仿宋" w:hAnsi="仿宋" w:eastAsia="仿宋" w:cs="仿宋"/>
                <w:i w:val="0"/>
                <w:color w:val="auto"/>
                <w:sz w:val="18"/>
                <w:szCs w:val="18"/>
                <w:u w:val="none"/>
              </w:rPr>
            </w:pPr>
          </w:p>
        </w:tc>
      </w:tr>
      <w:tr w14:paraId="3FEE5726">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3444C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4882BBE">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7F07AB2">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294B2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8A515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775803">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EBC32E4">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D6F67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72CA3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644719">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561528">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AE3CF9">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F87292">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BEA620">
            <w:pPr>
              <w:jc w:val="center"/>
              <w:rPr>
                <w:rFonts w:hint="eastAsia" w:ascii="仿宋" w:hAnsi="仿宋" w:eastAsia="仿宋" w:cs="仿宋"/>
                <w:i w:val="0"/>
                <w:color w:val="auto"/>
                <w:sz w:val="18"/>
                <w:szCs w:val="18"/>
                <w:u w:val="none"/>
              </w:rPr>
            </w:pPr>
          </w:p>
        </w:tc>
      </w:tr>
      <w:tr w14:paraId="6FAF0C2C">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ACBF43">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C54D3C2">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243DE4">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9FAA41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EDE3D2">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5E3EC24">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977F0A">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9C2CBE">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6436A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A0740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BE6436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15F694">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5D86F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F54F96">
            <w:pPr>
              <w:jc w:val="center"/>
              <w:rPr>
                <w:rFonts w:hint="eastAsia" w:ascii="仿宋" w:hAnsi="仿宋" w:eastAsia="仿宋" w:cs="仿宋"/>
                <w:i w:val="0"/>
                <w:color w:val="auto"/>
                <w:sz w:val="18"/>
                <w:szCs w:val="18"/>
                <w:u w:val="none"/>
              </w:rPr>
            </w:pPr>
          </w:p>
        </w:tc>
      </w:tr>
      <w:tr w14:paraId="157F2242">
        <w:tblPrEx>
          <w:tblCellMar>
            <w:top w:w="0" w:type="dxa"/>
            <w:left w:w="0" w:type="dxa"/>
            <w:bottom w:w="0" w:type="dxa"/>
            <w:right w:w="0" w:type="dxa"/>
          </w:tblCellMar>
        </w:tblPrEx>
        <w:trPr>
          <w:gridBefore w:val="1"/>
          <w:wBefore w:w="120" w:type="dxa"/>
          <w:trHeight w:val="240" w:hRule="atLeast"/>
        </w:trPr>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18F70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1126</w:t>
            </w:r>
          </w:p>
        </w:tc>
        <w:tc>
          <w:tcPr>
            <w:tcW w:w="765"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5B95957">
            <w:pPr>
              <w:keepNext w:val="0"/>
              <w:keepLines w:val="0"/>
              <w:widowControl/>
              <w:suppressLineNumbers w:val="0"/>
              <w:jc w:val="center"/>
              <w:textAlignment w:val="center"/>
              <w:rPr>
                <w:rFonts w:hint="eastAsia" w:ascii="仿宋" w:hAnsi="仿宋" w:eastAsia="仿宋" w:cs="仿宋"/>
                <w:b/>
                <w:i w:val="0"/>
                <w:color w:val="auto"/>
                <w:sz w:val="18"/>
                <w:szCs w:val="18"/>
                <w:u w:val="none"/>
              </w:rPr>
            </w:pPr>
            <w:r>
              <w:rPr>
                <w:rFonts w:hint="eastAsia" w:ascii="仿宋" w:hAnsi="仿宋" w:eastAsia="仿宋" w:cs="仿宋"/>
                <w:b/>
                <w:i w:val="0"/>
                <w:color w:val="auto"/>
                <w:kern w:val="0"/>
                <w:sz w:val="18"/>
                <w:szCs w:val="18"/>
                <w:u w:val="none"/>
                <w:lang w:val="en-US" w:eastAsia="zh-CN" w:bidi="ar"/>
              </w:rPr>
              <w:t>11公共卫生服务事项</w:t>
            </w:r>
          </w:p>
        </w:tc>
        <w:tc>
          <w:tcPr>
            <w:tcW w:w="11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47C067">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艾滋病感染者和病人综合医疗服务</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D2A92">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法律法规和政策文件</w:t>
            </w:r>
          </w:p>
        </w:tc>
        <w:tc>
          <w:tcPr>
            <w:tcW w:w="282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D08E9">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【行政法规】《艾滋病防治条例》（中华人民共和国国务院令第457号）</w:t>
            </w:r>
          </w:p>
        </w:tc>
        <w:tc>
          <w:tcPr>
            <w:tcW w:w="12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52D733">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自信息形成或者变更之日起20个工作日内予以公开</w:t>
            </w:r>
          </w:p>
        </w:tc>
        <w:tc>
          <w:tcPr>
            <w:tcW w:w="1106"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167D40">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县（市、区）卫生健康行政部门</w:t>
            </w:r>
          </w:p>
        </w:tc>
        <w:tc>
          <w:tcPr>
            <w:tcW w:w="203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6F8D2F">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■政府网站□政府公报□两微一端□发布会/听证会</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□广播电视□纸质媒体□公开查阅点□政务服务中心</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□便民服务站□入户/现场□社区/企事业单位/村公示栏（电子屏）</w:t>
            </w:r>
            <w:r>
              <w:rPr>
                <w:rFonts w:hint="eastAsia" w:ascii="仿宋" w:hAnsi="仿宋" w:eastAsia="仿宋" w:cs="仿宋"/>
                <w:i w:val="0"/>
                <w:color w:val="auto"/>
                <w:kern w:val="0"/>
                <w:sz w:val="18"/>
                <w:szCs w:val="18"/>
                <w:u w:val="none"/>
                <w:lang w:val="en-US" w:eastAsia="zh-CN" w:bidi="ar"/>
              </w:rPr>
              <w:br w:type="textWrapping"/>
            </w:r>
            <w:r>
              <w:rPr>
                <w:rFonts w:hint="eastAsia" w:ascii="仿宋" w:hAnsi="仿宋" w:eastAsia="仿宋" w:cs="仿宋"/>
                <w:i w:val="0"/>
                <w:color w:val="auto"/>
                <w:kern w:val="0"/>
                <w:sz w:val="18"/>
                <w:szCs w:val="18"/>
                <w:u w:val="none"/>
                <w:lang w:val="en-US" w:eastAsia="zh-CN" w:bidi="ar"/>
              </w:rPr>
              <w:t>□精准推送□其他_________</w:t>
            </w:r>
          </w:p>
        </w:tc>
        <w:tc>
          <w:tcPr>
            <w:tcW w:w="69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6660B08">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FE20AE">
            <w:pPr>
              <w:jc w:val="center"/>
              <w:rPr>
                <w:rFonts w:hint="eastAsia" w:ascii="仿宋" w:hAnsi="仿宋" w:eastAsia="仿宋" w:cs="仿宋"/>
                <w:i w:val="0"/>
                <w:color w:val="auto"/>
                <w:sz w:val="18"/>
                <w:szCs w:val="18"/>
                <w:u w:val="none"/>
              </w:rPr>
            </w:pPr>
          </w:p>
        </w:tc>
        <w:tc>
          <w:tcPr>
            <w:tcW w:w="4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BAEA21">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7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C48E465">
            <w:pPr>
              <w:jc w:val="center"/>
              <w:rPr>
                <w:rFonts w:hint="eastAsia" w:ascii="仿宋" w:hAnsi="仿宋" w:eastAsia="仿宋" w:cs="仿宋"/>
                <w:i w:val="0"/>
                <w:color w:val="auto"/>
                <w:sz w:val="18"/>
                <w:szCs w:val="18"/>
                <w:u w:val="none"/>
              </w:rPr>
            </w:pPr>
          </w:p>
        </w:tc>
        <w:tc>
          <w:tcPr>
            <w:tcW w:w="64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9E8E5B">
            <w:pPr>
              <w:keepNext w:val="0"/>
              <w:keepLines w:val="0"/>
              <w:widowControl/>
              <w:suppressLineNumbers w:val="0"/>
              <w:jc w:val="center"/>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w:t>
            </w:r>
          </w:p>
        </w:tc>
        <w:tc>
          <w:tcPr>
            <w:tcW w:w="52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84289A">
            <w:pPr>
              <w:jc w:val="center"/>
              <w:rPr>
                <w:rFonts w:hint="eastAsia" w:ascii="仿宋" w:hAnsi="仿宋" w:eastAsia="仿宋" w:cs="仿宋"/>
                <w:i w:val="0"/>
                <w:color w:val="auto"/>
                <w:sz w:val="18"/>
                <w:szCs w:val="18"/>
                <w:u w:val="none"/>
              </w:rPr>
            </w:pPr>
          </w:p>
        </w:tc>
      </w:tr>
      <w:tr w14:paraId="5E628F4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3AECE4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731E95E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D75409">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4B498E">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服务对象</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523D7">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E87A5C">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916DDB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F79F6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29AF05">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723D66">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FFB9A4">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228D50">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E7645C">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D2291">
            <w:pPr>
              <w:jc w:val="center"/>
              <w:rPr>
                <w:rFonts w:hint="eastAsia" w:ascii="仿宋" w:hAnsi="仿宋" w:eastAsia="仿宋" w:cs="仿宋"/>
                <w:i w:val="0"/>
                <w:color w:val="auto"/>
                <w:sz w:val="18"/>
                <w:szCs w:val="18"/>
                <w:u w:val="none"/>
              </w:rPr>
            </w:pPr>
          </w:p>
        </w:tc>
      </w:tr>
      <w:tr w14:paraId="639C983A">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FC5921">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4E5996F">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C590D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0A776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服务机构信息，包括名称、地点、服务时间</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3311C">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BFB10B">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3702E1B">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AED15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DFB869">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F4855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346CF7">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60F23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EFD3E4">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EDB28B8">
            <w:pPr>
              <w:jc w:val="center"/>
              <w:rPr>
                <w:rFonts w:hint="eastAsia" w:ascii="仿宋" w:hAnsi="仿宋" w:eastAsia="仿宋" w:cs="仿宋"/>
                <w:i w:val="0"/>
                <w:color w:val="auto"/>
                <w:sz w:val="18"/>
                <w:szCs w:val="18"/>
                <w:u w:val="none"/>
              </w:rPr>
            </w:pPr>
          </w:p>
        </w:tc>
      </w:tr>
      <w:tr w14:paraId="46E0D825">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8E6A82">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51F89D4D">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F583F0A">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677E33">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服务项目和内容</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97AE3B">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259E2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4F9715">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A0308">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55AA2F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AEB161">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04B568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2FE29B">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786C5">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474A3C">
            <w:pPr>
              <w:jc w:val="center"/>
              <w:rPr>
                <w:rFonts w:hint="eastAsia" w:ascii="仿宋" w:hAnsi="仿宋" w:eastAsia="仿宋" w:cs="仿宋"/>
                <w:i w:val="0"/>
                <w:color w:val="auto"/>
                <w:sz w:val="18"/>
                <w:szCs w:val="18"/>
                <w:u w:val="none"/>
              </w:rPr>
            </w:pPr>
          </w:p>
        </w:tc>
      </w:tr>
      <w:tr w14:paraId="0E41AE21">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5EC208">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698F2197">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4E85E1">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00E765">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服务流程</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1E91196">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73C209">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A3ECDD">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065135">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840B6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B9BBC7">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A6D33D">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B96ADD">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878FBA">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5951D7">
            <w:pPr>
              <w:jc w:val="center"/>
              <w:rPr>
                <w:rFonts w:hint="eastAsia" w:ascii="仿宋" w:hAnsi="仿宋" w:eastAsia="仿宋" w:cs="仿宋"/>
                <w:i w:val="0"/>
                <w:color w:val="auto"/>
                <w:sz w:val="18"/>
                <w:szCs w:val="18"/>
                <w:u w:val="none"/>
              </w:rPr>
            </w:pPr>
          </w:p>
        </w:tc>
      </w:tr>
      <w:tr w14:paraId="2064ED0A">
        <w:tblPrEx>
          <w:shd w:val="clear" w:color="auto" w:fill="auto"/>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E2D75F">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0AB220B1">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449988">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72AD87">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服务要求</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EC04964">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013A210">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2C60FE8">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185AB6">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933A30">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FED9FA">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2236EA">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7C0FDA">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0DC8E">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274226">
            <w:pPr>
              <w:jc w:val="center"/>
              <w:rPr>
                <w:rFonts w:hint="eastAsia" w:ascii="仿宋" w:hAnsi="仿宋" w:eastAsia="仿宋" w:cs="仿宋"/>
                <w:i w:val="0"/>
                <w:color w:val="auto"/>
                <w:sz w:val="18"/>
                <w:szCs w:val="18"/>
                <w:u w:val="none"/>
              </w:rPr>
            </w:pPr>
          </w:p>
        </w:tc>
      </w:tr>
      <w:tr w14:paraId="6CEB451F">
        <w:tblPrEx>
          <w:tblCellMar>
            <w:top w:w="0" w:type="dxa"/>
            <w:left w:w="0" w:type="dxa"/>
            <w:bottom w:w="0" w:type="dxa"/>
            <w:right w:w="0" w:type="dxa"/>
          </w:tblCellMar>
        </w:tblPrEx>
        <w:trPr>
          <w:gridBefore w:val="1"/>
          <w:wBefore w:w="120" w:type="dxa"/>
          <w:trHeight w:val="240" w:hRule="atLeast"/>
        </w:trPr>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24468A">
            <w:pPr>
              <w:jc w:val="center"/>
              <w:rPr>
                <w:rFonts w:hint="eastAsia" w:ascii="仿宋" w:hAnsi="仿宋" w:eastAsia="仿宋" w:cs="仿宋"/>
                <w:i w:val="0"/>
                <w:color w:val="auto"/>
                <w:sz w:val="18"/>
                <w:szCs w:val="18"/>
                <w:u w:val="none"/>
              </w:rPr>
            </w:pPr>
          </w:p>
        </w:tc>
        <w:tc>
          <w:tcPr>
            <w:tcW w:w="765"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textDirection w:val="tbRlV"/>
            <w:vAlign w:val="center"/>
          </w:tcPr>
          <w:p w14:paraId="2C3ABF94">
            <w:pPr>
              <w:jc w:val="center"/>
              <w:rPr>
                <w:rFonts w:hint="eastAsia" w:ascii="仿宋" w:hAnsi="仿宋" w:eastAsia="仿宋" w:cs="仿宋"/>
                <w:b/>
                <w:i w:val="0"/>
                <w:color w:val="auto"/>
                <w:sz w:val="18"/>
                <w:szCs w:val="18"/>
                <w:u w:val="none"/>
              </w:rPr>
            </w:pPr>
          </w:p>
        </w:tc>
        <w:tc>
          <w:tcPr>
            <w:tcW w:w="11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F69B">
            <w:pPr>
              <w:jc w:val="center"/>
              <w:rPr>
                <w:rFonts w:hint="eastAsia" w:ascii="仿宋" w:hAnsi="仿宋" w:eastAsia="仿宋" w:cs="仿宋"/>
                <w:i w:val="0"/>
                <w:color w:val="auto"/>
                <w:sz w:val="18"/>
                <w:szCs w:val="18"/>
                <w:u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0377CB">
            <w:pPr>
              <w:keepNext w:val="0"/>
              <w:keepLines w:val="0"/>
              <w:widowControl/>
              <w:suppressLineNumbers w:val="0"/>
              <w:jc w:val="left"/>
              <w:textAlignment w:val="center"/>
              <w:rPr>
                <w:rFonts w:hint="eastAsia" w:ascii="仿宋" w:hAnsi="仿宋" w:eastAsia="仿宋" w:cs="仿宋"/>
                <w:i w:val="0"/>
                <w:color w:val="auto"/>
                <w:sz w:val="18"/>
                <w:szCs w:val="18"/>
                <w:u w:val="none"/>
              </w:rPr>
            </w:pPr>
            <w:r>
              <w:rPr>
                <w:rFonts w:hint="eastAsia" w:ascii="仿宋" w:hAnsi="仿宋" w:eastAsia="仿宋" w:cs="仿宋"/>
                <w:i w:val="0"/>
                <w:color w:val="auto"/>
                <w:kern w:val="0"/>
                <w:sz w:val="18"/>
                <w:szCs w:val="18"/>
                <w:u w:val="none"/>
                <w:lang w:val="en-US" w:eastAsia="zh-CN" w:bidi="ar"/>
              </w:rPr>
              <w:t>投诉举报电话以及网上投诉渠道</w:t>
            </w:r>
          </w:p>
        </w:tc>
        <w:tc>
          <w:tcPr>
            <w:tcW w:w="282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E855819">
            <w:pPr>
              <w:jc w:val="left"/>
              <w:rPr>
                <w:rFonts w:hint="eastAsia" w:ascii="仿宋" w:hAnsi="仿宋" w:eastAsia="仿宋" w:cs="仿宋"/>
                <w:i w:val="0"/>
                <w:color w:val="auto"/>
                <w:sz w:val="18"/>
                <w:szCs w:val="18"/>
                <w:u w:val="none"/>
              </w:rPr>
            </w:pPr>
          </w:p>
        </w:tc>
        <w:tc>
          <w:tcPr>
            <w:tcW w:w="12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3F62CA">
            <w:pPr>
              <w:jc w:val="center"/>
              <w:rPr>
                <w:rFonts w:hint="eastAsia" w:ascii="仿宋" w:hAnsi="仿宋" w:eastAsia="仿宋" w:cs="仿宋"/>
                <w:i w:val="0"/>
                <w:color w:val="auto"/>
                <w:sz w:val="18"/>
                <w:szCs w:val="18"/>
                <w:u w:val="none"/>
              </w:rPr>
            </w:pPr>
          </w:p>
        </w:tc>
        <w:tc>
          <w:tcPr>
            <w:tcW w:w="1106"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1795177">
            <w:pPr>
              <w:jc w:val="center"/>
              <w:rPr>
                <w:rFonts w:hint="eastAsia" w:ascii="仿宋" w:hAnsi="仿宋" w:eastAsia="仿宋" w:cs="仿宋"/>
                <w:i w:val="0"/>
                <w:color w:val="auto"/>
                <w:sz w:val="18"/>
                <w:szCs w:val="18"/>
                <w:u w:val="none"/>
              </w:rPr>
            </w:pPr>
          </w:p>
        </w:tc>
        <w:tc>
          <w:tcPr>
            <w:tcW w:w="203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7AA3E4">
            <w:pPr>
              <w:jc w:val="left"/>
              <w:rPr>
                <w:rFonts w:hint="eastAsia" w:ascii="仿宋" w:hAnsi="仿宋" w:eastAsia="仿宋" w:cs="仿宋"/>
                <w:i w:val="0"/>
                <w:color w:val="auto"/>
                <w:sz w:val="18"/>
                <w:szCs w:val="18"/>
                <w:u w:val="none"/>
              </w:rPr>
            </w:pPr>
          </w:p>
        </w:tc>
        <w:tc>
          <w:tcPr>
            <w:tcW w:w="69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AB28CFF">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37367D">
            <w:pPr>
              <w:jc w:val="center"/>
              <w:rPr>
                <w:rFonts w:hint="eastAsia" w:ascii="仿宋" w:hAnsi="仿宋" w:eastAsia="仿宋" w:cs="仿宋"/>
                <w:i w:val="0"/>
                <w:color w:val="auto"/>
                <w:sz w:val="18"/>
                <w:szCs w:val="18"/>
                <w:u w:val="none"/>
              </w:rPr>
            </w:pPr>
          </w:p>
        </w:tc>
        <w:tc>
          <w:tcPr>
            <w:tcW w:w="4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0A976C">
            <w:pPr>
              <w:jc w:val="center"/>
              <w:rPr>
                <w:rFonts w:hint="eastAsia" w:ascii="仿宋" w:hAnsi="仿宋" w:eastAsia="仿宋" w:cs="仿宋"/>
                <w:i w:val="0"/>
                <w:color w:val="auto"/>
                <w:sz w:val="18"/>
                <w:szCs w:val="18"/>
                <w:u w:val="none"/>
              </w:rPr>
            </w:pPr>
          </w:p>
        </w:tc>
        <w:tc>
          <w:tcPr>
            <w:tcW w:w="7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29861E">
            <w:pPr>
              <w:jc w:val="center"/>
              <w:rPr>
                <w:rFonts w:hint="eastAsia" w:ascii="仿宋" w:hAnsi="仿宋" w:eastAsia="仿宋" w:cs="仿宋"/>
                <w:i w:val="0"/>
                <w:color w:val="auto"/>
                <w:sz w:val="18"/>
                <w:szCs w:val="18"/>
                <w:u w:val="none"/>
              </w:rPr>
            </w:pPr>
          </w:p>
        </w:tc>
        <w:tc>
          <w:tcPr>
            <w:tcW w:w="64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85CA58">
            <w:pPr>
              <w:jc w:val="center"/>
              <w:rPr>
                <w:rFonts w:hint="eastAsia" w:ascii="仿宋" w:hAnsi="仿宋" w:eastAsia="仿宋" w:cs="仿宋"/>
                <w:i w:val="0"/>
                <w:color w:val="auto"/>
                <w:sz w:val="18"/>
                <w:szCs w:val="18"/>
                <w:u w:val="none"/>
              </w:rPr>
            </w:pPr>
          </w:p>
        </w:tc>
        <w:tc>
          <w:tcPr>
            <w:tcW w:w="52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799AC3">
            <w:pPr>
              <w:jc w:val="center"/>
              <w:rPr>
                <w:rFonts w:hint="eastAsia" w:ascii="仿宋" w:hAnsi="仿宋" w:eastAsia="仿宋" w:cs="仿宋"/>
                <w:i w:val="0"/>
                <w:color w:val="auto"/>
                <w:sz w:val="18"/>
                <w:szCs w:val="18"/>
                <w:u w:val="none"/>
              </w:rPr>
            </w:pPr>
          </w:p>
        </w:tc>
      </w:tr>
    </w:tbl>
    <w:p w14:paraId="071D5C58"/>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2000000000000000000"/>
    <w:charset w:val="86"/>
    <w:family w:val="script"/>
    <w:pitch w:val="default"/>
    <w:sig w:usb0="00000000" w:usb1="00000000" w:usb2="00082016" w:usb3="00000000" w:csb0="0004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k2OTI4YmMxMzc2MjEzYjIzZmVmZjM5OTliMjZkZjEifQ=="/>
  </w:docVars>
  <w:rsids>
    <w:rsidRoot w:val="00000000"/>
    <w:rsid w:val="047066DD"/>
    <w:rsid w:val="081D1247"/>
    <w:rsid w:val="0E3E7324"/>
    <w:rsid w:val="10E81840"/>
    <w:rsid w:val="13DB3B7A"/>
    <w:rsid w:val="18465514"/>
    <w:rsid w:val="205360FA"/>
    <w:rsid w:val="4A1C437B"/>
    <w:rsid w:val="4AA53FED"/>
    <w:rsid w:val="4D40580F"/>
    <w:rsid w:val="50EE49C2"/>
    <w:rsid w:val="5206320A"/>
    <w:rsid w:val="53D524F3"/>
    <w:rsid w:val="55731BE3"/>
    <w:rsid w:val="5D0E2082"/>
    <w:rsid w:val="5F106EAF"/>
    <w:rsid w:val="663D7F17"/>
    <w:rsid w:val="6F81340B"/>
    <w:rsid w:val="70425E72"/>
    <w:rsid w:val="7CB225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99"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Title"/>
    <w:basedOn w:val="1"/>
    <w:next w:val="1"/>
    <w:qFormat/>
    <w:uiPriority w:val="99"/>
    <w:pPr>
      <w:jc w:val="center"/>
    </w:pPr>
    <w:rPr>
      <w:b/>
      <w:sz w:val="32"/>
      <w:szCs w:val="32"/>
    </w:rPr>
  </w:style>
  <w:style w:type="paragraph" w:styleId="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148</Pages>
  <Words>12518</Words>
  <Characters>13404</Characters>
  <Lines>0</Lines>
  <Paragraphs>0</Paragraphs>
  <TotalTime>132</TotalTime>
  <ScaleCrop>false</ScaleCrop>
  <LinksUpToDate>false</LinksUpToDate>
  <CharactersWithSpaces>14609</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2022-09-02T00:46:00Z</dcterms:created>
  <dc:creator>lcdn</dc:creator>
  <cp:lastModifiedBy>newdom</cp:lastModifiedBy>
  <dcterms:modified xsi:type="dcterms:W3CDTF">2024-10-22T01:43:57Z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7D4881F68E9F4838B23340825C1CB094_13</vt:lpwstr>
  </property>
</Properties>
</file>