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62" w:lineRule="atLeast"/>
        <w:ind w:left="0" w:right="0" w:firstLine="883" w:firstLineChars="200"/>
        <w:jc w:val="both"/>
        <w:rPr>
          <w:rFonts w:hint="eastAsia" w:ascii="宋体" w:hAnsi="宋体" w:eastAsia="宋体" w:cs="宋体"/>
          <w:b/>
          <w:bCs/>
          <w:i w:val="0"/>
          <w:iCs w:val="0"/>
          <w:caps w:val="0"/>
          <w:color w:val="000000"/>
          <w:spacing w:val="0"/>
          <w:sz w:val="44"/>
          <w:szCs w:val="44"/>
          <w:shd w:val="clear" w:fill="FFFFFF"/>
        </w:rPr>
      </w:pP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62" w:lineRule="atLeast"/>
        <w:ind w:left="0" w:right="0" w:firstLine="883" w:firstLineChars="200"/>
        <w:jc w:val="both"/>
        <w:rPr>
          <w:rFonts w:hint="eastAsia" w:ascii="仿宋" w:hAnsi="仿宋" w:eastAsia="宋体" w:cs="仿宋"/>
          <w:i w:val="0"/>
          <w:iCs w:val="0"/>
          <w:caps w:val="0"/>
          <w:color w:val="333333"/>
          <w:spacing w:val="0"/>
          <w:sz w:val="32"/>
          <w:szCs w:val="32"/>
          <w:shd w:val="clear" w:fill="FFFFFF"/>
          <w:lang w:eastAsia="zh-CN"/>
        </w:rPr>
      </w:pPr>
      <w:r>
        <w:rPr>
          <w:rFonts w:hint="eastAsia" w:ascii="宋体" w:hAnsi="宋体" w:eastAsia="宋体" w:cs="宋体"/>
          <w:b/>
          <w:bCs/>
          <w:i w:val="0"/>
          <w:iCs w:val="0"/>
          <w:caps w:val="0"/>
          <w:color w:val="000000"/>
          <w:spacing w:val="0"/>
          <w:sz w:val="44"/>
          <w:szCs w:val="44"/>
          <w:shd w:val="clear" w:fill="FFFFFF"/>
        </w:rPr>
        <w:t>《医疗器械经营许可证》注销</w:t>
      </w:r>
      <w:r>
        <w:rPr>
          <w:rFonts w:hint="eastAsia" w:ascii="宋体" w:hAnsi="宋体" w:eastAsia="宋体" w:cs="宋体"/>
          <w:b/>
          <w:bCs/>
          <w:i w:val="0"/>
          <w:iCs w:val="0"/>
          <w:caps w:val="0"/>
          <w:color w:val="000000"/>
          <w:spacing w:val="0"/>
          <w:sz w:val="44"/>
          <w:szCs w:val="44"/>
          <w:shd w:val="clear" w:fill="FFFFFF"/>
          <w:lang w:eastAsia="zh-CN"/>
        </w:rPr>
        <w:t>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62" w:lineRule="atLeast"/>
        <w:ind w:left="0" w:right="0" w:firstLine="640" w:firstLineChars="200"/>
        <w:jc w:val="both"/>
        <w:rPr>
          <w:rFonts w:ascii="仿宋" w:hAnsi="仿宋" w:eastAsia="仿宋" w:cs="仿宋"/>
          <w:i w:val="0"/>
          <w:iCs w:val="0"/>
          <w:caps w:val="0"/>
          <w:color w:val="333333"/>
          <w:spacing w:val="0"/>
          <w:sz w:val="27"/>
          <w:szCs w:val="27"/>
          <w:highlight w:val="none"/>
        </w:rPr>
      </w:pPr>
      <w:r>
        <w:rPr>
          <w:rFonts w:hint="eastAsia" w:ascii="仿宋" w:hAnsi="仿宋" w:eastAsia="仿宋" w:cs="仿宋"/>
          <w:i w:val="0"/>
          <w:iCs w:val="0"/>
          <w:caps w:val="0"/>
          <w:color w:val="333333"/>
          <w:spacing w:val="0"/>
          <w:sz w:val="32"/>
          <w:szCs w:val="32"/>
        </w:rPr>
        <w:t>根据《行政许可法》</w:t>
      </w:r>
      <w:r>
        <w:rPr>
          <w:rFonts w:hint="eastAsia" w:ascii="仿宋" w:hAnsi="仿宋" w:eastAsia="仿宋" w:cs="仿宋"/>
          <w:i w:val="0"/>
          <w:iCs w:val="0"/>
          <w:caps w:val="0"/>
          <w:color w:val="333333"/>
          <w:spacing w:val="0"/>
          <w:sz w:val="32"/>
          <w:szCs w:val="32"/>
          <w:lang w:eastAsia="zh-CN"/>
        </w:rPr>
        <w:t>、</w:t>
      </w:r>
      <w:r>
        <w:rPr>
          <w:rFonts w:hint="eastAsia" w:ascii="仿宋" w:hAnsi="仿宋" w:eastAsia="仿宋" w:cs="仿宋"/>
          <w:i w:val="0"/>
          <w:iCs w:val="0"/>
          <w:caps w:val="0"/>
          <w:color w:val="333333"/>
          <w:spacing w:val="0"/>
          <w:sz w:val="32"/>
          <w:szCs w:val="32"/>
        </w:rPr>
        <w:t>《医疗器械监督管理条例》</w:t>
      </w:r>
      <w:r>
        <w:rPr>
          <w:rFonts w:hint="eastAsia" w:ascii="仿宋" w:hAnsi="仿宋" w:eastAsia="仿宋" w:cs="仿宋"/>
          <w:i w:val="0"/>
          <w:iCs w:val="0"/>
          <w:caps w:val="0"/>
          <w:color w:val="333333"/>
          <w:spacing w:val="0"/>
          <w:sz w:val="32"/>
          <w:szCs w:val="32"/>
          <w:lang w:eastAsia="zh-CN"/>
        </w:rPr>
        <w:t>、</w:t>
      </w:r>
      <w:r>
        <w:rPr>
          <w:rFonts w:hint="eastAsia" w:ascii="仿宋" w:hAnsi="仿宋" w:eastAsia="仿宋" w:cs="仿宋"/>
          <w:i w:val="0"/>
          <w:iCs w:val="0"/>
          <w:caps w:val="0"/>
          <w:color w:val="333333"/>
          <w:spacing w:val="0"/>
          <w:sz w:val="32"/>
          <w:szCs w:val="32"/>
        </w:rPr>
        <w:t>《医疗器械经营监督管理办法》的相关规定，我局现已注销</w:t>
      </w:r>
      <w:r>
        <w:rPr>
          <w:rFonts w:hint="eastAsia" w:ascii="仿宋" w:hAnsi="仿宋" w:eastAsia="仿宋" w:cs="仿宋"/>
          <w:i w:val="0"/>
          <w:iCs w:val="0"/>
          <w:caps w:val="0"/>
          <w:color w:val="333333"/>
          <w:spacing w:val="0"/>
          <w:sz w:val="32"/>
          <w:szCs w:val="32"/>
          <w:lang w:val="en-US" w:eastAsia="zh-CN"/>
        </w:rPr>
        <w:t>内蒙古宽心医药连锁有限责任公司五原汇丰药店</w:t>
      </w:r>
      <w:r>
        <w:rPr>
          <w:rFonts w:hint="eastAsia" w:ascii="仿宋" w:hAnsi="仿宋" w:eastAsia="仿宋" w:cs="仿宋"/>
          <w:i w:val="0"/>
          <w:iCs w:val="0"/>
          <w:caps w:val="0"/>
          <w:color w:val="333333"/>
          <w:spacing w:val="0"/>
          <w:sz w:val="32"/>
          <w:szCs w:val="32"/>
        </w:rPr>
        <w:t>等</w:t>
      </w:r>
      <w:r>
        <w:rPr>
          <w:rFonts w:hint="eastAsia" w:ascii="仿宋" w:hAnsi="仿宋" w:eastAsia="仿宋" w:cs="仿宋"/>
          <w:i w:val="0"/>
          <w:iCs w:val="0"/>
          <w:caps w:val="0"/>
          <w:color w:val="333333"/>
          <w:spacing w:val="0"/>
          <w:sz w:val="32"/>
          <w:szCs w:val="32"/>
          <w:lang w:val="en-US" w:eastAsia="zh-CN"/>
        </w:rPr>
        <w:t>15</w:t>
      </w:r>
      <w:r>
        <w:rPr>
          <w:rFonts w:hint="eastAsia" w:ascii="仿宋" w:hAnsi="仿宋" w:eastAsia="仿宋" w:cs="仿宋"/>
          <w:i w:val="0"/>
          <w:iCs w:val="0"/>
          <w:caps w:val="0"/>
          <w:color w:val="333333"/>
          <w:spacing w:val="0"/>
          <w:sz w:val="32"/>
          <w:szCs w:val="32"/>
        </w:rPr>
        <w:t>家企业的《医疗器械经营许可</w:t>
      </w:r>
      <w:r>
        <w:rPr>
          <w:rFonts w:hint="eastAsia" w:ascii="仿宋" w:hAnsi="仿宋" w:eastAsia="仿宋" w:cs="仿宋"/>
          <w:i w:val="0"/>
          <w:iCs w:val="0"/>
          <w:caps w:val="0"/>
          <w:color w:val="333333"/>
          <w:spacing w:val="0"/>
          <w:sz w:val="32"/>
          <w:szCs w:val="32"/>
          <w:lang w:eastAsia="zh-CN"/>
        </w:rPr>
        <w:t>证》。</w:t>
      </w:r>
      <w:r>
        <w:rPr>
          <w:rFonts w:hint="eastAsia" w:ascii="仿宋" w:hAnsi="仿宋" w:eastAsia="仿宋" w:cs="仿宋"/>
          <w:i w:val="0"/>
          <w:iCs w:val="0"/>
          <w:caps w:val="0"/>
          <w:color w:val="333333"/>
          <w:spacing w:val="0"/>
          <w:sz w:val="32"/>
          <w:szCs w:val="32"/>
        </w:rPr>
        <w:t>  </w:t>
      </w:r>
    </w:p>
    <w:tbl>
      <w:tblPr>
        <w:tblStyle w:val="3"/>
        <w:tblW w:w="88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2"/>
        <w:gridCol w:w="1800"/>
        <w:gridCol w:w="2282"/>
        <w:gridCol w:w="2052"/>
        <w:gridCol w:w="17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医疗器械经营许可证编号</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企业名称</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统一社会信用代码</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经营地址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内巴食药监械经营许20180095号</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93939"/>
                <w:sz w:val="22"/>
                <w:szCs w:val="22"/>
                <w:u w:val="none"/>
              </w:rPr>
            </w:pPr>
            <w:r>
              <w:rPr>
                <w:rFonts w:hint="eastAsia" w:ascii="宋体" w:hAnsi="宋体" w:eastAsia="宋体" w:cs="宋体"/>
                <w:i w:val="0"/>
                <w:iCs w:val="0"/>
                <w:color w:val="393939"/>
                <w:kern w:val="0"/>
                <w:sz w:val="22"/>
                <w:szCs w:val="22"/>
                <w:u w:val="none"/>
                <w:lang w:val="en-US" w:eastAsia="zh-CN" w:bidi="ar"/>
              </w:rPr>
              <w:t>内蒙古宽心医药连锁有限责任公司五原汇丰药店</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91150821MA0MXBM66Y</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内蒙古巴彦淖尔市五原县套海镇向阳乡医院对面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内巴食药监械经营许20180096号</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93939"/>
                <w:sz w:val="22"/>
                <w:szCs w:val="22"/>
                <w:u w:val="none"/>
              </w:rPr>
            </w:pPr>
            <w:r>
              <w:rPr>
                <w:rFonts w:hint="eastAsia" w:ascii="宋体" w:hAnsi="宋体" w:eastAsia="宋体" w:cs="宋体"/>
                <w:i w:val="0"/>
                <w:iCs w:val="0"/>
                <w:color w:val="393939"/>
                <w:kern w:val="0"/>
                <w:sz w:val="22"/>
                <w:szCs w:val="22"/>
                <w:u w:val="none"/>
                <w:lang w:val="en-US" w:eastAsia="zh-CN" w:bidi="ar"/>
              </w:rPr>
              <w:t>内蒙古宽心医药连锁有限责任公司五原王强药店</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91150821MA0MX3W25M</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内蒙古巴彦淖尔市五原县复兴镇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内巴食药监械经营许20180103号</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93939"/>
                <w:sz w:val="22"/>
                <w:szCs w:val="22"/>
                <w:u w:val="none"/>
              </w:rPr>
            </w:pPr>
            <w:r>
              <w:rPr>
                <w:rFonts w:hint="eastAsia" w:ascii="宋体" w:hAnsi="宋体" w:eastAsia="宋体" w:cs="宋体"/>
                <w:i w:val="0"/>
                <w:iCs w:val="0"/>
                <w:color w:val="393939"/>
                <w:kern w:val="0"/>
                <w:sz w:val="22"/>
                <w:szCs w:val="22"/>
                <w:u w:val="none"/>
                <w:lang w:val="en-US" w:eastAsia="zh-CN" w:bidi="ar"/>
              </w:rPr>
              <w:t>内蒙古宽心医药连锁有限责任公司五原刘召药店</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91150821MA0MX3L84B</w:t>
            </w:r>
          </w:p>
        </w:tc>
        <w:tc>
          <w:tcPr>
            <w:tcW w:w="1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内蒙古巴彦淖尔市五原县套海镇向阳乡街148号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内巴食药监械经营许20180106号</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93939"/>
                <w:sz w:val="22"/>
                <w:szCs w:val="22"/>
                <w:u w:val="none"/>
              </w:rPr>
            </w:pPr>
            <w:r>
              <w:rPr>
                <w:rFonts w:hint="eastAsia" w:ascii="宋体" w:hAnsi="宋体" w:eastAsia="宋体" w:cs="宋体"/>
                <w:i w:val="0"/>
                <w:iCs w:val="0"/>
                <w:color w:val="393939"/>
                <w:kern w:val="0"/>
                <w:sz w:val="22"/>
                <w:szCs w:val="22"/>
                <w:u w:val="none"/>
                <w:lang w:val="en-US" w:eastAsia="zh-CN" w:bidi="ar"/>
              </w:rPr>
              <w:t>内蒙古宽心医药连锁有限责任公司五原健康药店</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91150821MA0MXBMB77</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内蒙古巴彦淖尔市五原县套海镇复兴东街110国道北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内巴食药监械经营许20180098号</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93939"/>
                <w:sz w:val="22"/>
                <w:szCs w:val="22"/>
                <w:u w:val="none"/>
              </w:rPr>
            </w:pPr>
            <w:r>
              <w:rPr>
                <w:rFonts w:hint="eastAsia" w:ascii="宋体" w:hAnsi="宋体" w:eastAsia="宋体" w:cs="宋体"/>
                <w:i w:val="0"/>
                <w:iCs w:val="0"/>
                <w:color w:val="393939"/>
                <w:kern w:val="0"/>
                <w:sz w:val="22"/>
                <w:szCs w:val="22"/>
                <w:u w:val="none"/>
                <w:lang w:val="en-US" w:eastAsia="zh-CN" w:bidi="ar"/>
              </w:rPr>
              <w:t>内蒙古宽心医药连锁有限责任公司五原乃日药店</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91150821MA0MX3YP6R</w:t>
            </w:r>
          </w:p>
        </w:tc>
        <w:tc>
          <w:tcPr>
            <w:tcW w:w="1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内蒙古巴彦淖尔市五原县塔尔湖镇红光村红光二社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内巴食药监械经营许20180100号</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93939"/>
                <w:sz w:val="22"/>
                <w:szCs w:val="22"/>
                <w:u w:val="none"/>
              </w:rPr>
            </w:pPr>
            <w:r>
              <w:rPr>
                <w:rFonts w:hint="eastAsia" w:ascii="宋体" w:hAnsi="宋体" w:eastAsia="宋体" w:cs="宋体"/>
                <w:i w:val="0"/>
                <w:iCs w:val="0"/>
                <w:color w:val="393939"/>
                <w:kern w:val="0"/>
                <w:sz w:val="22"/>
                <w:szCs w:val="22"/>
                <w:u w:val="none"/>
                <w:lang w:val="en-US" w:eastAsia="zh-CN" w:bidi="ar"/>
              </w:rPr>
              <w:t>内蒙古宽心医药连锁有限责任公司五原县一分店</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91150821MA0MX3JR7T</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内蒙古巴彦淖尔市五原县塔尔湖镇丰裕乡丰华村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内巴食药监械经营许20180104号</w:t>
            </w:r>
          </w:p>
        </w:tc>
        <w:tc>
          <w:tcPr>
            <w:tcW w:w="228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93939"/>
                <w:sz w:val="22"/>
                <w:szCs w:val="22"/>
                <w:u w:val="none"/>
              </w:rPr>
            </w:pPr>
            <w:r>
              <w:rPr>
                <w:rFonts w:hint="eastAsia" w:ascii="宋体" w:hAnsi="宋体" w:eastAsia="宋体" w:cs="宋体"/>
                <w:i w:val="0"/>
                <w:iCs w:val="0"/>
                <w:color w:val="393939"/>
                <w:kern w:val="0"/>
                <w:sz w:val="22"/>
                <w:szCs w:val="22"/>
                <w:u w:val="none"/>
                <w:lang w:val="en-US" w:eastAsia="zh-CN" w:bidi="ar"/>
              </w:rPr>
              <w:t>内蒙古宽心医药连锁有限责任公司五原益利堂药店</w:t>
            </w:r>
          </w:p>
        </w:tc>
        <w:tc>
          <w:tcPr>
            <w:tcW w:w="205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91150821MA0MX3L68M</w:t>
            </w:r>
          </w:p>
        </w:tc>
        <w:tc>
          <w:tcPr>
            <w:tcW w:w="179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内蒙古巴彦淖尔市五原县塔尔湖镇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内巴食药监械经营许20170042号</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93939"/>
                <w:sz w:val="22"/>
                <w:szCs w:val="22"/>
                <w:u w:val="none"/>
              </w:rPr>
            </w:pPr>
            <w:r>
              <w:rPr>
                <w:rFonts w:hint="eastAsia" w:ascii="宋体" w:hAnsi="宋体" w:eastAsia="宋体" w:cs="宋体"/>
                <w:i w:val="0"/>
                <w:iCs w:val="0"/>
                <w:color w:val="393939"/>
                <w:kern w:val="0"/>
                <w:sz w:val="22"/>
                <w:szCs w:val="22"/>
                <w:u w:val="none"/>
                <w:lang w:val="en-US" w:eastAsia="zh-CN" w:bidi="ar"/>
              </w:rPr>
              <w:t>内蒙古晏江大药店有限公司</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91150821MA0MYA1F9G</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内蒙古自治区巴彦淖尔市五原县塔尔湖镇东风办事处巴彦特拉东街北侧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内巴食药监械经营许20170034号</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93939"/>
                <w:sz w:val="22"/>
                <w:szCs w:val="22"/>
                <w:u w:val="none"/>
              </w:rPr>
            </w:pPr>
            <w:r>
              <w:rPr>
                <w:rFonts w:hint="eastAsia" w:ascii="宋体" w:hAnsi="宋体" w:eastAsia="宋体" w:cs="宋体"/>
                <w:i w:val="0"/>
                <w:iCs w:val="0"/>
                <w:color w:val="393939"/>
                <w:kern w:val="0"/>
                <w:sz w:val="22"/>
                <w:szCs w:val="22"/>
                <w:u w:val="none"/>
                <w:lang w:val="en-US" w:eastAsia="zh-CN" w:bidi="ar"/>
              </w:rPr>
              <w:t>内蒙古晏江大药店有限公司健民店</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MA0N88TT-5</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内蒙古自治区巴彦淖尔市五原县隆兴昌镇金源新居B5门市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内巴食药监械经营许20170031号</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93939"/>
                <w:sz w:val="22"/>
                <w:szCs w:val="22"/>
                <w:u w:val="none"/>
              </w:rPr>
            </w:pPr>
            <w:r>
              <w:rPr>
                <w:rFonts w:hint="eastAsia" w:ascii="宋体" w:hAnsi="宋体" w:eastAsia="宋体" w:cs="宋体"/>
                <w:i w:val="0"/>
                <w:iCs w:val="0"/>
                <w:color w:val="393939"/>
                <w:kern w:val="0"/>
                <w:sz w:val="22"/>
                <w:szCs w:val="22"/>
                <w:u w:val="none"/>
                <w:lang w:val="en-US" w:eastAsia="zh-CN" w:bidi="ar"/>
              </w:rPr>
              <w:t>内蒙古晏江大药店有限公司一分店</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MA0N87ER-0</w:t>
            </w:r>
          </w:p>
        </w:tc>
        <w:tc>
          <w:tcPr>
            <w:tcW w:w="1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内蒙古自治区巴彦淖尔市五原县隆兴昌镇前进南路与团结西街交叉口（西南第一家）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内巴食药监械经营许20180068号</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内蒙古正合药业连锁有限责任公司五原第二药店</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91150821MA0MYNMX5T</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五原县隆兴昌镇</w:t>
            </w:r>
            <w:r>
              <w:rPr>
                <w:rStyle w:val="5"/>
                <w:lang w:val="en-US" w:eastAsia="zh-CN" w:bidi="ar"/>
              </w:rPr>
              <w:t>新源路烟草公司对面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内巴食药监械经营许20180070号</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内蒙古正合药业连锁有限责任公司五原第四药店</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91150821MA0MYLQK9F</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五原县隆兴昌</w:t>
            </w:r>
            <w:r>
              <w:rPr>
                <w:rStyle w:val="5"/>
                <w:lang w:val="en-US" w:eastAsia="zh-CN" w:bidi="ar"/>
              </w:rPr>
              <w:t>大街邮电大楼对面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内巴食药监械经营许20180071号</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内蒙古正合药业连锁有限责任公司五原第六药店</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91150821MA0MWK4R2P</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五原县隆兴昌镇</w:t>
            </w:r>
            <w:r>
              <w:rPr>
                <w:rStyle w:val="5"/>
                <w:lang w:val="en-US" w:eastAsia="zh-CN" w:bidi="ar"/>
              </w:rPr>
              <w:t>宏珠小区1号门市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内巴食药监械经营许20180069号</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内蒙古正合药业连锁有限责任公司五原县第七药店</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91150821MA0MXBDXXG</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五原县隆兴昌镇</w:t>
            </w:r>
            <w:r>
              <w:rPr>
                <w:rStyle w:val="5"/>
                <w:lang w:val="en-US" w:eastAsia="zh-CN" w:bidi="ar"/>
              </w:rPr>
              <w:t>五原国际汽车家居建材城4-04商业1层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内巴食药监械经营许20180072号</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内蒙古正合药业连锁有限责任公司五原县美林乡便民药店</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91150821MA0NBEC37Q</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内蒙古自治区巴彦淖尔市五原县美林乡光明村</w:t>
            </w:r>
          </w:p>
        </w:tc>
      </w:tr>
    </w:tbl>
    <w:p>
      <w:pPr>
        <w:rPr>
          <w:rFonts w:hint="eastAsia" w:ascii="仿宋" w:hAnsi="仿宋" w:eastAsia="仿宋" w:cs="仿宋"/>
          <w:i w:val="0"/>
          <w:iCs w:val="0"/>
          <w:caps w:val="0"/>
          <w:color w:val="333333"/>
          <w:spacing w:val="0"/>
          <w:kern w:val="0"/>
          <w:sz w:val="32"/>
          <w:szCs w:val="32"/>
          <w:shd w:val="clear" w:fill="FFFFFF"/>
          <w:lang w:val="en-US" w:eastAsia="zh-CN" w:bidi="ar"/>
        </w:rPr>
      </w:pPr>
    </w:p>
    <w:p>
      <w:pPr>
        <w:rPr>
          <w:rFonts w:hint="eastAsia" w:ascii="仿宋" w:hAnsi="仿宋" w:eastAsia="仿宋" w:cs="仿宋"/>
          <w:i w:val="0"/>
          <w:iCs w:val="0"/>
          <w:caps w:val="0"/>
          <w:color w:val="333333"/>
          <w:spacing w:val="0"/>
          <w:kern w:val="0"/>
          <w:sz w:val="32"/>
          <w:szCs w:val="32"/>
          <w:shd w:val="clear" w:fill="FFFFFF"/>
          <w:lang w:val="en-US" w:eastAsia="zh-CN" w:bidi="ar"/>
        </w:rPr>
      </w:pPr>
    </w:p>
    <w:p>
      <w:pPr>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特此公告</w:t>
      </w:r>
    </w:p>
    <w:p>
      <w:pP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kern w:val="0"/>
          <w:sz w:val="32"/>
          <w:szCs w:val="32"/>
          <w:shd w:val="clear" w:fill="FFFFFF"/>
          <w:lang w:val="en-US" w:eastAsia="zh-CN" w:bidi="ar"/>
        </w:rPr>
        <w:t xml:space="preserve">                              </w:t>
      </w:r>
      <w:r>
        <w:rPr>
          <w:rFonts w:hint="eastAsia" w:ascii="仿宋" w:hAnsi="仿宋" w:eastAsia="仿宋" w:cs="仿宋"/>
          <w:i w:val="0"/>
          <w:iCs w:val="0"/>
          <w:caps w:val="0"/>
          <w:color w:val="333333"/>
          <w:spacing w:val="0"/>
          <w:sz w:val="32"/>
          <w:szCs w:val="32"/>
          <w:shd w:val="clear" w:fill="FFFFFF"/>
          <w:lang w:eastAsia="zh-CN"/>
        </w:rPr>
        <w:t>五原县</w:t>
      </w:r>
      <w:r>
        <w:rPr>
          <w:rFonts w:hint="eastAsia" w:ascii="仿宋" w:hAnsi="仿宋" w:eastAsia="仿宋" w:cs="仿宋"/>
          <w:i w:val="0"/>
          <w:iCs w:val="0"/>
          <w:caps w:val="0"/>
          <w:color w:val="333333"/>
          <w:spacing w:val="0"/>
          <w:sz w:val="32"/>
          <w:szCs w:val="32"/>
          <w:shd w:val="clear" w:fill="FFFFFF"/>
        </w:rPr>
        <w:t>市场监督管理局</w:t>
      </w:r>
    </w:p>
    <w:p>
      <w:pPr>
        <w:ind w:firstLine="5120" w:firstLineChars="1600"/>
        <w:rPr>
          <w:rFonts w:hint="default"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2024年4月7日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wMWZlMjNmNjM5ZDUwMDMxNWJjODJmYzE5ODQzM2QifQ=="/>
  </w:docVars>
  <w:rsids>
    <w:rsidRoot w:val="50976CEA"/>
    <w:rsid w:val="305C2C7F"/>
    <w:rsid w:val="50976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5">
    <w:name w:val="font61"/>
    <w:basedOn w:val="4"/>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2024-04-07T08:31:00Z</dcterms:created>
  <dc:creator>邬媛</dc:creator>
  <cp:lastModifiedBy>仓颉</cp:lastModifiedBy>
  <dcterms:modified xsi:type="dcterms:W3CDTF">2024-04-07T08:43:59Z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56D7D37EAEE54D4B8CF18601D4D8334E_13</vt:lpwstr>
  </property>
</Properties>
</file>