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9"/>
          <w:rFonts w:hint="default" w:ascii="Times New Roman" w:hAnsi="Times New Roman" w:eastAsia="仿宋_GB2312" w:cs="Times New Roman"/>
          <w:b/>
          <w:bCs/>
          <w:sz w:val="44"/>
          <w:szCs w:val="44"/>
          <w:highlight w:val="none"/>
          <w:lang w:val="en-US"/>
        </w:rPr>
      </w:pPr>
      <w:r>
        <w:rPr>
          <w:rStyle w:val="9"/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  <w:lang w:val="en-US"/>
        </w:rPr>
        <w:t>五原县2023年第二季度监测对象</w:t>
      </w:r>
    </w:p>
    <w:p>
      <w:pPr>
        <w:pStyle w:val="2"/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Style w:val="9"/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  <w:lang w:val="en-US"/>
        </w:rPr>
        <w:t>风险消除公告名单</w:t>
      </w:r>
    </w:p>
    <w:tbl>
      <w:tblPr>
        <w:tblStyle w:val="7"/>
        <w:tblpPr w:leftFromText="180" w:rightFromText="180" w:vertAnchor="text" w:horzAnchor="page" w:tblpX="1637" w:tblpY="497"/>
        <w:tblOverlap w:val="never"/>
        <w:tblW w:w="78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2010"/>
        <w:gridCol w:w="1560"/>
        <w:gridCol w:w="3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9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乡镇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9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风险消除监测对象</w:t>
            </w:r>
            <w:r>
              <w:rPr>
                <w:rStyle w:val="9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户主姓名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巴彦套海镇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向阳村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郝振金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明丰村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崔新玲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金联村四社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韩奇峰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春光村八社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周虎虎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胜丰村五社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吴祥俊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胜丰村八社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马国义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联丰村一社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联丰村七社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梁成林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联丰村三社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王改改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常丰村七社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荣丰办事处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荣义村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荣丰办事处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联乐村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乔存女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联乐村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王维良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联乐村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联乐村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赵福小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冯交其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张银栓</w:t>
            </w:r>
          </w:p>
        </w:tc>
      </w:tr>
    </w:tbl>
    <w:p>
      <w:pPr>
        <w:pStyle w:val="4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Style w:val="9"/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</w:t>
      </w:r>
      <w:r>
        <w:rPr>
          <w:rStyle w:val="9"/>
          <w:rFonts w:hint="eastAsia" w:ascii="Times New Roman" w:hAnsi="Times New Roman" w:eastAsia="仿宋_GB2312" w:cs="Times New Roman"/>
          <w:sz w:val="32"/>
          <w:szCs w:val="32"/>
          <w:highlight w:val="none"/>
          <w:lang w:val="en-US"/>
        </w:rPr>
        <w:t xml:space="preserve">         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DE3MWM5YmM0YTEyNzEwOTNkZDViNGI3ZWY3Y2EifQ=="/>
  </w:docVars>
  <w:rsids>
    <w:rsidRoot w:val="19DB3B28"/>
    <w:rsid w:val="19DB3B28"/>
    <w:rsid w:val="5868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Normal (Web)"/>
    <w:basedOn w:val="1"/>
    <w:next w:val="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4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character" w:customStyle="1" w:styleId="9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0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2023-03-09T07:38:00Z</dcterms:created>
  <dc:creator>扶贫办2</dc:creator>
  <cp:lastModifiedBy>扶贫办2</cp:lastModifiedBy>
  <dcterms:modified xsi:type="dcterms:W3CDTF">2023-06-06T01:32:42Z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FD9E537EDBC443D396B46A1FB20BF5E4</vt:lpwstr>
  </property>
</Properties>
</file>