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27" w:line="223" w:lineRule="auto"/>
        <w:jc w:val="center"/>
        <w:rPr>
          <w:rFonts w:ascii="宋体" w:hAnsi="宋体" w:eastAsia="宋体" w:cs="宋体"/>
          <w:sz w:val="39"/>
          <w:szCs w:val="39"/>
        </w:rPr>
      </w:pPr>
      <w:r>
        <w:rPr>
          <w:rFonts w:hint="eastAsia" w:ascii="宋体" w:hAnsi="宋体" w:eastAsia="宋体" w:cs="宋体"/>
          <w:spacing w:val="11"/>
          <w:sz w:val="39"/>
          <w:szCs w:val="39"/>
          <w:lang w:eastAsia="zh-CN"/>
          <w14:textOutline w14:w="7264" w14:cap="sq" w14:cmpd="sng">
            <w14:solidFill>
              <w14:srgbClr w14:val="000000"/>
            </w14:solidFill>
            <w14:prstDash w14:val="solid"/>
            <w14:bevel/>
          </w14:textOutline>
        </w:rPr>
        <w:t>五原县</w:t>
      </w:r>
      <w:r>
        <w:rPr>
          <w:rFonts w:ascii="宋体" w:hAnsi="宋体" w:eastAsia="宋体" w:cs="宋体"/>
          <w:spacing w:val="10"/>
          <w:sz w:val="39"/>
          <w:szCs w:val="39"/>
          <w14:textOutline w14:w="7264" w14:cap="sq" w14:cmpd="sng">
            <w14:solidFill>
              <w14:srgbClr w14:val="000000"/>
            </w14:solidFill>
            <w14:prstDash w14:val="solid"/>
            <w14:bevel/>
          </w14:textOutline>
        </w:rPr>
        <w:t>工程建设项目施工许可阶段申请审批表</w:t>
      </w:r>
      <w:r>
        <w:rPr>
          <w:rFonts w:ascii="宋体" w:hAnsi="宋体" w:eastAsia="宋体" w:cs="宋体"/>
          <w:spacing w:val="10"/>
          <w:sz w:val="39"/>
          <w:szCs w:val="39"/>
        </w:rPr>
        <w:t xml:space="preserve"> </w:t>
      </w:r>
      <w:r>
        <w:rPr>
          <w:rFonts w:ascii="宋体" w:hAnsi="宋体" w:eastAsia="宋体" w:cs="宋体"/>
          <w:spacing w:val="10"/>
          <w:sz w:val="39"/>
          <w:szCs w:val="39"/>
          <w14:textOutline w14:w="7264" w14:cap="sq" w14:cmpd="sng">
            <w14:solidFill>
              <w14:srgbClr w14:val="000000"/>
            </w14:solidFill>
            <w14:prstDash w14:val="solid"/>
            <w14:bevel/>
          </w14:textOutline>
        </w:rPr>
        <w:t>(4个工作日)</w:t>
      </w:r>
    </w:p>
    <w:p>
      <w:pPr>
        <w:spacing w:line="79" w:lineRule="exact"/>
      </w:pPr>
    </w:p>
    <w:tbl>
      <w:tblPr>
        <w:tblStyle w:val="4"/>
        <w:tblW w:w="14356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1352"/>
        <w:gridCol w:w="1227"/>
        <w:gridCol w:w="1103"/>
        <w:gridCol w:w="993"/>
        <w:gridCol w:w="2302"/>
        <w:gridCol w:w="993"/>
        <w:gridCol w:w="4893"/>
        <w:gridCol w:w="4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8034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9" w:line="227" w:lineRule="auto"/>
              <w:ind w:left="32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设工程基本信息</w:t>
            </w: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92" w:line="256" w:lineRule="auto"/>
              <w:ind w:left="134" w:right="80" w:hanging="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建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设单位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申请</w:t>
            </w:r>
            <w:r>
              <w:rPr>
                <w:rFonts w:ascii="宋体" w:hAnsi="宋体" w:eastAsia="宋体" w:cs="宋体"/>
                <w:sz w:val="19"/>
                <w:szCs w:val="19"/>
              </w:rPr>
              <w:t>意见</w:t>
            </w:r>
          </w:p>
        </w:tc>
        <w:tc>
          <w:tcPr>
            <w:tcW w:w="5329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41" w:line="227" w:lineRule="auto"/>
              <w:ind w:left="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法定代表人 (签章) ：</w:t>
            </w:r>
          </w:p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spacing w:before="62" w:line="213" w:lineRule="auto"/>
              <w:ind w:left="2670"/>
              <w:rPr>
                <w:rFonts w:ascii="宋体" w:hAnsi="宋体" w:eastAsia="宋体" w:cs="宋体"/>
                <w:spacing w:val="5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建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设单位 (盖章)</w:t>
            </w:r>
          </w:p>
          <w:p>
            <w:pPr>
              <w:spacing w:before="62" w:line="213" w:lineRule="auto"/>
              <w:ind w:left="2670"/>
              <w:rPr>
                <w:rFonts w:hint="default" w:ascii="宋体" w:hAnsi="宋体" w:eastAsia="宋体" w:cs="宋体"/>
                <w:spacing w:val="5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val="en-US" w:eastAsia="zh-CN"/>
              </w:rPr>
              <w:t xml:space="preserve">    月   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4" w:line="223" w:lineRule="auto"/>
              <w:ind w:left="337" w:right="117" w:hanging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建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设单位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称</w:t>
            </w:r>
          </w:p>
        </w:tc>
        <w:tc>
          <w:tcPr>
            <w:tcW w:w="13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28" w:lineRule="auto"/>
              <w:ind w:left="1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法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定代表人</w:t>
            </w:r>
          </w:p>
        </w:tc>
        <w:tc>
          <w:tcPr>
            <w:tcW w:w="11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4" w:line="223" w:lineRule="auto"/>
              <w:ind w:left="106" w:right="83" w:firstLine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社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会统一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信用代码</w:t>
            </w:r>
          </w:p>
        </w:tc>
        <w:tc>
          <w:tcPr>
            <w:tcW w:w="23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329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7" w:line="222" w:lineRule="auto"/>
              <w:ind w:left="335" w:right="117" w:hanging="1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建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设单位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地址</w:t>
            </w:r>
          </w:p>
        </w:tc>
        <w:tc>
          <w:tcPr>
            <w:tcW w:w="13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7" w:line="222" w:lineRule="auto"/>
              <w:ind w:left="230" w:right="202" w:hanging="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建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设规模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sz w:val="19"/>
                <w:szCs w:val="19"/>
              </w:rPr>
              <w:t>(平米)</w:t>
            </w:r>
          </w:p>
        </w:tc>
        <w:tc>
          <w:tcPr>
            <w:tcW w:w="11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2" w:line="224" w:lineRule="auto"/>
              <w:ind w:left="108" w:right="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建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设单位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目负责</w:t>
            </w:r>
          </w:p>
        </w:tc>
        <w:tc>
          <w:tcPr>
            <w:tcW w:w="23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86" w:line="256" w:lineRule="auto"/>
              <w:ind w:left="440" w:right="30" w:hanging="3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7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+3个工作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日</w:t>
            </w:r>
          </w:p>
        </w:tc>
        <w:tc>
          <w:tcPr>
            <w:tcW w:w="48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86" w:line="255" w:lineRule="auto"/>
              <w:ind w:left="2258" w:right="137" w:hanging="209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施</w:t>
            </w: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图设计审查 (多审合一，含消防、人防、防雷装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置)</w:t>
            </w:r>
          </w:p>
        </w:tc>
        <w:tc>
          <w:tcPr>
            <w:tcW w:w="436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00" w:line="217" w:lineRule="auto"/>
              <w:ind w:left="11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住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  建   部   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29" w:lineRule="auto"/>
              <w:ind w:left="1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程名称</w:t>
            </w:r>
          </w:p>
        </w:tc>
        <w:tc>
          <w:tcPr>
            <w:tcW w:w="13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7" w:line="222" w:lineRule="auto"/>
              <w:ind w:left="421" w:right="103" w:hanging="2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中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标价 (万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元</w:t>
            </w:r>
            <w:r>
              <w:rPr>
                <w:rFonts w:ascii="宋体" w:hAnsi="宋体" w:eastAsia="宋体" w:cs="宋体"/>
                <w:sz w:val="19"/>
                <w:szCs w:val="19"/>
              </w:rPr>
              <w:t>)</w:t>
            </w:r>
          </w:p>
        </w:tc>
        <w:tc>
          <w:tcPr>
            <w:tcW w:w="110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30" w:lineRule="auto"/>
              <w:ind w:left="1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联系电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话</w:t>
            </w:r>
          </w:p>
        </w:tc>
        <w:tc>
          <w:tcPr>
            <w:tcW w:w="230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7" w:line="222" w:lineRule="auto"/>
              <w:ind w:left="335" w:right="117" w:hanging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目建设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地址</w:t>
            </w:r>
          </w:p>
        </w:tc>
        <w:tc>
          <w:tcPr>
            <w:tcW w:w="13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59" w:line="229" w:lineRule="auto"/>
              <w:ind w:left="2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合同工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期</w:t>
            </w:r>
          </w:p>
        </w:tc>
        <w:tc>
          <w:tcPr>
            <w:tcW w:w="439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5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4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个工作日</w:t>
            </w:r>
          </w:p>
        </w:tc>
        <w:tc>
          <w:tcPr>
            <w:tcW w:w="489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line="282" w:lineRule="auto"/>
              <w:rPr>
                <w:rFonts w:ascii="Arial"/>
                <w:sz w:val="21"/>
              </w:rPr>
            </w:pPr>
          </w:p>
          <w:p>
            <w:pPr>
              <w:spacing w:before="62" w:line="22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建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筑工程施工许可证核发：</w:t>
            </w:r>
          </w:p>
          <w:p>
            <w:pPr>
              <w:spacing w:before="258" w:line="495" w:lineRule="exact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position w:val="23"/>
                <w:sz w:val="19"/>
                <w:szCs w:val="19"/>
              </w:rPr>
              <w:t>建</w:t>
            </w:r>
            <w:r>
              <w:rPr>
                <w:rFonts w:ascii="宋体" w:hAnsi="宋体" w:eastAsia="宋体" w:cs="宋体"/>
                <w:spacing w:val="8"/>
                <w:position w:val="23"/>
                <w:sz w:val="19"/>
                <w:szCs w:val="19"/>
              </w:rPr>
              <w:t>设工程施工许可安全条件审查书</w:t>
            </w:r>
          </w:p>
          <w:p>
            <w:pPr>
              <w:spacing w:line="228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程质量监督登记表 (含人防)</w:t>
            </w:r>
          </w:p>
        </w:tc>
        <w:tc>
          <w:tcPr>
            <w:tcW w:w="4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7" w:line="222" w:lineRule="auto"/>
              <w:ind w:left="337" w:right="117" w:hanging="2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施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工总包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单位</w:t>
            </w:r>
          </w:p>
        </w:tc>
        <w:tc>
          <w:tcPr>
            <w:tcW w:w="13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28" w:lineRule="auto"/>
              <w:ind w:left="2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施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工单位项目负责人</w:t>
            </w:r>
          </w:p>
        </w:tc>
        <w:tc>
          <w:tcPr>
            <w:tcW w:w="329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29" w:lineRule="auto"/>
              <w:ind w:left="13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监理单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位</w:t>
            </w:r>
          </w:p>
        </w:tc>
        <w:tc>
          <w:tcPr>
            <w:tcW w:w="13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28" w:lineRule="auto"/>
              <w:ind w:left="5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总监理工程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师</w:t>
            </w:r>
          </w:p>
        </w:tc>
        <w:tc>
          <w:tcPr>
            <w:tcW w:w="329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28" w:lineRule="auto"/>
              <w:ind w:left="1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勘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察单位</w:t>
            </w:r>
          </w:p>
        </w:tc>
        <w:tc>
          <w:tcPr>
            <w:tcW w:w="13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28" w:lineRule="auto"/>
              <w:ind w:left="2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sz w:val="19"/>
                <w:szCs w:val="19"/>
              </w:rPr>
              <w:t>勘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察单位项目负责人</w:t>
            </w:r>
          </w:p>
        </w:tc>
        <w:tc>
          <w:tcPr>
            <w:tcW w:w="329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5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29" w:lineRule="auto"/>
              <w:ind w:left="13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设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计单位</w:t>
            </w:r>
          </w:p>
        </w:tc>
        <w:tc>
          <w:tcPr>
            <w:tcW w:w="13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0" w:line="228" w:lineRule="auto"/>
              <w:ind w:left="27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设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计单位项目负责人</w:t>
            </w:r>
          </w:p>
        </w:tc>
        <w:tc>
          <w:tcPr>
            <w:tcW w:w="329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9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8034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1" w:line="227" w:lineRule="auto"/>
              <w:ind w:left="34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申请材料清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</w:p>
        </w:tc>
        <w:tc>
          <w:tcPr>
            <w:tcW w:w="9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9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6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1" w:hRule="atLeast"/>
        </w:trPr>
        <w:tc>
          <w:tcPr>
            <w:tcW w:w="8034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/>
              <w:ind w:left="1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、审批部门调取</w:t>
            </w:r>
          </w:p>
          <w:p>
            <w:pPr>
              <w:spacing w:line="229" w:lineRule="auto"/>
              <w:ind w:left="2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、项目核准、备案或可研批复文件；  (系统调取)</w:t>
            </w:r>
          </w:p>
          <w:p>
            <w:pPr>
              <w:spacing w:before="10" w:line="230" w:lineRule="auto"/>
              <w:ind w:left="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、建设用地批准书或建设用地规划许可证；  (系统调取)</w:t>
            </w:r>
          </w:p>
          <w:p>
            <w:pPr>
              <w:spacing w:before="10" w:line="230" w:lineRule="auto"/>
              <w:ind w:left="2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建设工程规划许可证；  (系统调取)</w:t>
            </w:r>
          </w:p>
          <w:p>
            <w:pPr>
              <w:spacing w:before="8"/>
              <w:ind w:left="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2"/>
                <w:sz w:val="19"/>
                <w:szCs w:val="19"/>
              </w:rPr>
              <w:t>二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、建设单位提供</w:t>
            </w:r>
          </w:p>
          <w:p>
            <w:pPr>
              <w:spacing w:before="1" w:line="239" w:lineRule="auto"/>
              <w:ind w:left="25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3"/>
                <w:sz w:val="19"/>
                <w:szCs w:val="19"/>
              </w:rPr>
              <w:t>、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施工图设计审查合格书或施工图设计审查承诺书；</w:t>
            </w:r>
          </w:p>
          <w:p>
            <w:pPr>
              <w:spacing w:before="2" w:line="234" w:lineRule="auto"/>
              <w:ind w:left="42" w:right="119" w:firstLine="2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6"/>
                <w:sz w:val="19"/>
                <w:szCs w:val="19"/>
              </w:rPr>
              <w:t>2、建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设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单位与施工、监理单位的中标通知书及合同各一份，人防监理资质、监理单位规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9"/>
                <w:szCs w:val="19"/>
              </w:rPr>
              <w:t>划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和细则，经过审批的施工组织设计和质量管理制度；</w:t>
            </w:r>
          </w:p>
          <w:p>
            <w:pPr>
              <w:spacing w:before="11" w:line="256" w:lineRule="exact"/>
              <w:ind w:left="24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19"/>
                <w:szCs w:val="19"/>
              </w:rPr>
              <w:t>3</w:t>
            </w:r>
            <w:r>
              <w:rPr>
                <w:rFonts w:ascii="宋体" w:hAnsi="宋体" w:eastAsia="宋体" w:cs="宋体"/>
                <w:spacing w:val="8"/>
                <w:position w:val="1"/>
                <w:sz w:val="19"/>
                <w:szCs w:val="19"/>
              </w:rPr>
              <w:t>、建设五方责任主体法人授权书及工程质量安全承诺书；</w:t>
            </w:r>
          </w:p>
        </w:tc>
        <w:tc>
          <w:tcPr>
            <w:tcW w:w="6322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1" w:line="228" w:lineRule="auto"/>
              <w:ind w:left="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住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建部门审批意见</w:t>
            </w: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62" w:line="228" w:lineRule="auto"/>
              <w:ind w:left="24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签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字：</w:t>
            </w:r>
          </w:p>
          <w:p>
            <w:pPr>
              <w:spacing w:line="443" w:lineRule="auto"/>
              <w:rPr>
                <w:rFonts w:ascii="Arial"/>
                <w:sz w:val="21"/>
              </w:rPr>
            </w:pPr>
          </w:p>
          <w:p>
            <w:pPr>
              <w:spacing w:before="61" w:line="227" w:lineRule="auto"/>
              <w:ind w:left="37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盖章：</w:t>
            </w:r>
          </w:p>
          <w:p>
            <w:pPr>
              <w:spacing w:before="260" w:line="214" w:lineRule="auto"/>
              <w:ind w:left="3374"/>
              <w:rPr>
                <w:rFonts w:ascii="宋体" w:hAnsi="宋体" w:eastAsia="宋体" w:cs="宋体"/>
                <w:sz w:val="19"/>
                <w:szCs w:val="19"/>
              </w:rPr>
            </w:pPr>
            <w:bookmarkStart w:id="0" w:name="_GoBack"/>
            <w:bookmarkEnd w:id="0"/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年      月  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日</w:t>
            </w:r>
          </w:p>
        </w:tc>
      </w:tr>
    </w:tbl>
    <w:p>
      <w:pPr>
        <w:spacing w:before="183" w:line="227" w:lineRule="auto"/>
        <w:ind w:left="501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6"/>
          <w:sz w:val="19"/>
          <w:szCs w:val="19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备注</w:t>
      </w:r>
      <w:r>
        <w:rPr>
          <w:rFonts w:ascii="宋体" w:hAnsi="宋体" w:eastAsia="宋体" w:cs="宋体"/>
          <w:spacing w:val="11"/>
          <w:sz w:val="19"/>
          <w:szCs w:val="19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  <w:r>
        <w:rPr>
          <w:rFonts w:ascii="宋体" w:hAnsi="宋体" w:eastAsia="宋体" w:cs="宋体"/>
          <w:spacing w:val="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申请材料清单覆盖所有审批环节材料</w:t>
      </w:r>
      <w:r>
        <w:rPr>
          <w:rFonts w:ascii="宋体" w:hAnsi="宋体" w:eastAsia="宋体" w:cs="宋体"/>
          <w:spacing w:val="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(除系统调取外，全部为建设单位提供材料)</w:t>
      </w:r>
      <w:r>
        <w:rPr>
          <w:rFonts w:ascii="宋体" w:hAnsi="宋体" w:eastAsia="宋体" w:cs="宋体"/>
          <w:spacing w:val="8"/>
          <w:sz w:val="19"/>
          <w:szCs w:val="19"/>
        </w:rPr>
        <w:t xml:space="preserve"> </w:t>
      </w:r>
      <w:r>
        <w:rPr>
          <w:rFonts w:ascii="宋体" w:hAnsi="宋体" w:eastAsia="宋体" w:cs="宋体"/>
          <w:spacing w:val="8"/>
          <w:sz w:val="19"/>
          <w:szCs w:val="19"/>
          <w14:textOutline w14:w="3614" w14:cap="sq" w14:cmpd="sng">
            <w14:solidFill>
              <w14:srgbClr w14:val="000000"/>
            </w14:solidFill>
            <w14:prstDash w14:val="solid"/>
            <w14:bevel/>
          </w14:textOutline>
        </w:rPr>
        <w:t>。</w:t>
      </w:r>
    </w:p>
    <w:sectPr>
      <w:pgSz w:w="16837" w:h="11905"/>
      <w:pgMar w:top="1011" w:right="1395" w:bottom="0" w:left="10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NmZTkzOWQ4NTY5NjBmZjhiMjk2MjY0OWMwYjUwYmIifQ=="/>
  </w:docVars>
  <w:rsids>
    <w:rsidRoot w:val="00000000"/>
    <w:rsid w:val="4B5241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518</Words>
  <Characters>521</Characters>
  <TotalTime>0</TotalTime>
  <ScaleCrop>false</ScaleCrop>
  <LinksUpToDate>false</LinksUpToDate>
  <CharactersWithSpaces>567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2021-12-23T16:09:00Z</dcterms:created>
  <dc:creator>Administrator</dc:creator>
  <cp:lastModifiedBy>menggen</cp:lastModifiedBy>
  <dcterms:modified xsi:type="dcterms:W3CDTF">2022-11-11T05:53:59Z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2022-11-11T11:16:19Z</vt:filetime>
  </property>
  <property fmtid="{D5CDD505-2E9C-101B-9397-08002B2CF9AE}" pid="4" name="KSOProductBuildVer">
    <vt:lpwstr>2052-11.1.0.12598</vt:lpwstr>
  </property>
  <property fmtid="{D5CDD505-2E9C-101B-9397-08002B2CF9AE}" pid="5" name="ICV">
    <vt:lpwstr>CAE32CBCCE0A4436B48BB8A054E8EE6E</vt:lpwstr>
  </property>
</Properties>
</file>